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708" w:rsidRDefault="0097529B" w:rsidP="00305708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>KLASYFIKACYJNEGO i POPRAWKOWEGO</w:t>
      </w:r>
      <w:r w:rsidR="00305708">
        <w:rPr>
          <w:rFonts w:ascii="Arial Narrow" w:hAnsi="Arial Narrow" w:cs="Tahoma"/>
        </w:rPr>
        <w:t xml:space="preserve"> </w:t>
      </w:r>
    </w:p>
    <w:p w:rsidR="00305708" w:rsidRDefault="00E41213" w:rsidP="00305708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 w:cs="Tahoma"/>
          <w:b/>
          <w:i/>
        </w:rPr>
        <w:t>ŚLUSARZ</w:t>
      </w:r>
      <w:r w:rsidR="00A94800">
        <w:rPr>
          <w:rFonts w:ascii="Arial Narrow" w:hAnsi="Arial Narrow"/>
        </w:rPr>
        <w:t xml:space="preserve"> </w:t>
      </w:r>
      <w:r w:rsidR="00A94800">
        <w:rPr>
          <w:rFonts w:ascii="Arial Narrow" w:hAnsi="Arial Narrow"/>
          <w:b/>
          <w:i/>
        </w:rPr>
        <w:t>I</w:t>
      </w:r>
      <w:r w:rsidR="00A94800" w:rsidRPr="00CC05CF">
        <w:rPr>
          <w:rFonts w:ascii="Arial Narrow" w:hAnsi="Arial Narrow"/>
          <w:b/>
          <w:i/>
        </w:rPr>
        <w:t xml:space="preserve"> ST.</w:t>
      </w:r>
    </w:p>
    <w:p w:rsidR="00305708" w:rsidRPr="00A0791D" w:rsidRDefault="00A94800" w:rsidP="00305708">
      <w:pPr>
        <w:jc w:val="center"/>
        <w:rPr>
          <w:rFonts w:ascii="Arial Narrow" w:hAnsi="Arial Narrow"/>
          <w:sz w:val="20"/>
          <w:szCs w:val="20"/>
        </w:rPr>
      </w:pPr>
      <w:r w:rsidRPr="00A0791D">
        <w:rPr>
          <w:rFonts w:ascii="Arial Narrow" w:hAnsi="Arial Narrow" w:cs="Tahoma"/>
          <w:bCs/>
          <w:sz w:val="20"/>
          <w:szCs w:val="20"/>
        </w:rPr>
        <w:t>722</w:t>
      </w:r>
      <w:r w:rsidR="00E41213" w:rsidRPr="00A0791D">
        <w:rPr>
          <w:rFonts w:ascii="Arial Narrow" w:hAnsi="Arial Narrow" w:cs="Tahoma"/>
          <w:bCs/>
          <w:sz w:val="20"/>
          <w:szCs w:val="20"/>
        </w:rPr>
        <w:t>204</w:t>
      </w:r>
      <w:r w:rsidR="00CB7FB8" w:rsidRPr="00A0791D">
        <w:rPr>
          <w:rFonts w:ascii="Arial Narrow" w:hAnsi="Arial Narrow" w:cs="Arial"/>
          <w:sz w:val="20"/>
          <w:szCs w:val="20"/>
        </w:rPr>
        <w:t>/SP/CKZ/ODIDZ/Ś-CA/2019</w:t>
      </w:r>
    </w:p>
    <w:p w:rsidR="0097529B" w:rsidRDefault="0097529B" w:rsidP="0097529B">
      <w:pPr>
        <w:jc w:val="center"/>
        <w:rPr>
          <w:rFonts w:ascii="Arial Narrow" w:hAnsi="Arial Narrow" w:cs="Arial"/>
          <w:b/>
          <w:i/>
          <w:szCs w:val="28"/>
        </w:rPr>
      </w:pPr>
      <w:r w:rsidRPr="006B0ACC">
        <w:rPr>
          <w:rFonts w:ascii="Arial Narrow" w:hAnsi="Arial Narrow"/>
          <w:shd w:val="clear" w:color="auto" w:fill="FFFFCC"/>
        </w:rPr>
        <w:t xml:space="preserve">PRZEDMIOT:  </w:t>
      </w:r>
      <w:r w:rsidRPr="006B0ACC">
        <w:rPr>
          <w:rFonts w:ascii="Arial Narrow" w:hAnsi="Arial Narrow" w:cs="Arial"/>
          <w:b/>
          <w:i/>
          <w:shd w:val="clear" w:color="auto" w:fill="FFFFCC"/>
        </w:rPr>
        <w:t>PODSTAWY KONSTRUKCJI MASZYN</w:t>
      </w:r>
    </w:p>
    <w:p w:rsidR="0097529B" w:rsidRPr="00A0791D" w:rsidRDefault="0097529B" w:rsidP="0097529B">
      <w:pPr>
        <w:rPr>
          <w:rFonts w:ascii="Arial Narrow" w:hAnsi="Arial Narrow" w:cs="Arial"/>
          <w:sz w:val="22"/>
          <w:szCs w:val="22"/>
        </w:rPr>
      </w:pPr>
    </w:p>
    <w:p w:rsidR="0097529B" w:rsidRPr="00B70F5B" w:rsidRDefault="0097529B" w:rsidP="00A0791D">
      <w:pPr>
        <w:numPr>
          <w:ilvl w:val="0"/>
          <w:numId w:val="11"/>
        </w:numPr>
        <w:rPr>
          <w:rFonts w:ascii="Arial Narrow" w:hAnsi="Arial Narrow" w:cs="Tahoma"/>
          <w:b/>
          <w:sz w:val="22"/>
          <w:szCs w:val="22"/>
        </w:rPr>
      </w:pPr>
      <w:r w:rsidRPr="00B70F5B">
        <w:rPr>
          <w:rFonts w:ascii="Arial Narrow" w:hAnsi="Arial Narrow"/>
          <w:b/>
          <w:bCs/>
          <w:sz w:val="22"/>
          <w:szCs w:val="22"/>
        </w:rPr>
        <w:t>Podstawy rysunku technicznego:</w:t>
      </w:r>
    </w:p>
    <w:p w:rsidR="0097529B" w:rsidRPr="00645DE8" w:rsidRDefault="0097529B" w:rsidP="00A0791D">
      <w:pPr>
        <w:numPr>
          <w:ilvl w:val="0"/>
          <w:numId w:val="15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645DE8">
        <w:rPr>
          <w:rFonts w:ascii="Arial Narrow" w:hAnsi="Arial Narrow" w:cs="Arial"/>
          <w:color w:val="000000"/>
          <w:sz w:val="22"/>
          <w:szCs w:val="22"/>
        </w:rPr>
        <w:t xml:space="preserve">Rodzaje rysunków technicznych. </w:t>
      </w:r>
    </w:p>
    <w:p w:rsidR="0097529B" w:rsidRPr="00645DE8" w:rsidRDefault="0097529B" w:rsidP="00A0791D">
      <w:pPr>
        <w:numPr>
          <w:ilvl w:val="0"/>
          <w:numId w:val="15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645DE8">
        <w:rPr>
          <w:rFonts w:ascii="Arial Narrow" w:hAnsi="Arial Narrow" w:cs="Arial"/>
          <w:color w:val="000000"/>
          <w:sz w:val="22"/>
          <w:szCs w:val="22"/>
        </w:rPr>
        <w:t xml:space="preserve">Formaty arkuszy rysunkowych. </w:t>
      </w:r>
    </w:p>
    <w:p w:rsidR="0097529B" w:rsidRPr="00645DE8" w:rsidRDefault="0097529B" w:rsidP="00A0791D">
      <w:pPr>
        <w:numPr>
          <w:ilvl w:val="0"/>
          <w:numId w:val="15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645DE8">
        <w:rPr>
          <w:rFonts w:ascii="Arial Narrow" w:hAnsi="Arial Narrow" w:cs="Arial"/>
          <w:color w:val="000000"/>
          <w:sz w:val="22"/>
          <w:szCs w:val="22"/>
        </w:rPr>
        <w:t xml:space="preserve">Podziałki stosowane w rysunku technicznym. </w:t>
      </w:r>
    </w:p>
    <w:p w:rsidR="0097529B" w:rsidRPr="00645DE8" w:rsidRDefault="0097529B" w:rsidP="00A0791D">
      <w:pPr>
        <w:numPr>
          <w:ilvl w:val="0"/>
          <w:numId w:val="15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645DE8">
        <w:rPr>
          <w:rFonts w:ascii="Arial Narrow" w:hAnsi="Arial Narrow" w:cs="Arial"/>
          <w:color w:val="000000"/>
          <w:sz w:val="22"/>
          <w:szCs w:val="22"/>
        </w:rPr>
        <w:t xml:space="preserve">Linie rysunkowe – rodzaje, znaczenie i zastosowanie poszczególnych rodzajów. </w:t>
      </w:r>
    </w:p>
    <w:p w:rsidR="0097529B" w:rsidRPr="00645DE8" w:rsidRDefault="0097529B" w:rsidP="00A0791D">
      <w:pPr>
        <w:numPr>
          <w:ilvl w:val="0"/>
          <w:numId w:val="15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645DE8">
        <w:rPr>
          <w:rFonts w:ascii="Arial Narrow" w:hAnsi="Arial Narrow" w:cs="Arial"/>
          <w:color w:val="000000"/>
          <w:sz w:val="22"/>
          <w:szCs w:val="22"/>
        </w:rPr>
        <w:t xml:space="preserve">Zasady rzutowania w różnych rodzajach rzutów. </w:t>
      </w:r>
    </w:p>
    <w:p w:rsidR="0097529B" w:rsidRPr="00645DE8" w:rsidRDefault="0097529B" w:rsidP="00A0791D">
      <w:pPr>
        <w:numPr>
          <w:ilvl w:val="0"/>
          <w:numId w:val="15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645DE8">
        <w:rPr>
          <w:rFonts w:ascii="Arial Narrow" w:hAnsi="Arial Narrow" w:cs="Arial"/>
          <w:color w:val="000000"/>
          <w:sz w:val="22"/>
          <w:szCs w:val="22"/>
        </w:rPr>
        <w:t xml:space="preserve">Rzutowanie prostokątne. </w:t>
      </w:r>
    </w:p>
    <w:p w:rsidR="0097529B" w:rsidRPr="00645DE8" w:rsidRDefault="0097529B" w:rsidP="00A0791D">
      <w:pPr>
        <w:numPr>
          <w:ilvl w:val="0"/>
          <w:numId w:val="15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645DE8">
        <w:rPr>
          <w:rFonts w:ascii="Arial Narrow" w:hAnsi="Arial Narrow" w:cs="Arial"/>
          <w:color w:val="000000"/>
          <w:sz w:val="22"/>
          <w:szCs w:val="22"/>
        </w:rPr>
        <w:t xml:space="preserve">Wymiarowanie elementów na rysunku. </w:t>
      </w:r>
    </w:p>
    <w:p w:rsidR="0097529B" w:rsidRPr="00645DE8" w:rsidRDefault="0097529B" w:rsidP="00A0791D">
      <w:pPr>
        <w:numPr>
          <w:ilvl w:val="0"/>
          <w:numId w:val="15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645DE8">
        <w:rPr>
          <w:rFonts w:ascii="Arial Narrow" w:hAnsi="Arial Narrow" w:cs="Arial"/>
          <w:color w:val="000000"/>
          <w:sz w:val="22"/>
          <w:szCs w:val="22"/>
        </w:rPr>
        <w:t xml:space="preserve">Oznaczanie chropowatości i falistości powierzchni części maszyn. </w:t>
      </w:r>
    </w:p>
    <w:p w:rsidR="0097529B" w:rsidRDefault="0097529B" w:rsidP="00A0791D">
      <w:pPr>
        <w:numPr>
          <w:ilvl w:val="0"/>
          <w:numId w:val="15"/>
        </w:numPr>
        <w:autoSpaceDE w:val="0"/>
        <w:autoSpaceDN w:val="0"/>
        <w:adjustRightInd w:val="0"/>
        <w:ind w:left="1134" w:hanging="357"/>
        <w:rPr>
          <w:rFonts w:ascii="Arial Narrow" w:hAnsi="Arial Narrow" w:cs="Arial"/>
          <w:color w:val="000000"/>
          <w:sz w:val="22"/>
          <w:szCs w:val="22"/>
        </w:rPr>
      </w:pPr>
      <w:r w:rsidRPr="00645DE8">
        <w:rPr>
          <w:rFonts w:ascii="Arial Narrow" w:hAnsi="Arial Narrow" w:cs="Arial"/>
          <w:color w:val="000000"/>
          <w:sz w:val="22"/>
          <w:szCs w:val="22"/>
        </w:rPr>
        <w:t xml:space="preserve">Rysunki i wymiarowanie. podstawowych elementów maszyn. </w:t>
      </w:r>
    </w:p>
    <w:p w:rsidR="00A0791D" w:rsidRPr="00A0791D" w:rsidRDefault="00A0791D" w:rsidP="00A0791D">
      <w:pPr>
        <w:autoSpaceDE w:val="0"/>
        <w:autoSpaceDN w:val="0"/>
        <w:adjustRightInd w:val="0"/>
        <w:ind w:left="417"/>
        <w:rPr>
          <w:rFonts w:ascii="Arial Narrow" w:hAnsi="Arial Narrow" w:cs="Arial"/>
          <w:color w:val="000000"/>
          <w:sz w:val="22"/>
          <w:szCs w:val="22"/>
        </w:rPr>
      </w:pPr>
    </w:p>
    <w:p w:rsidR="0097529B" w:rsidRPr="00B70F5B" w:rsidRDefault="0097529B" w:rsidP="00A0791D">
      <w:pPr>
        <w:numPr>
          <w:ilvl w:val="0"/>
          <w:numId w:val="11"/>
        </w:numPr>
        <w:rPr>
          <w:rFonts w:ascii="Arial Narrow" w:hAnsi="Arial Narrow" w:cs="Tahoma"/>
          <w:b/>
          <w:sz w:val="22"/>
          <w:szCs w:val="22"/>
        </w:rPr>
      </w:pPr>
      <w:r w:rsidRPr="00B70F5B">
        <w:rPr>
          <w:rFonts w:ascii="Arial Narrow" w:hAnsi="Arial Narrow" w:cs="Calibri"/>
          <w:b/>
          <w:color w:val="000000"/>
          <w:sz w:val="22"/>
          <w:szCs w:val="22"/>
        </w:rPr>
        <w:t>Części maszyn:</w:t>
      </w:r>
    </w:p>
    <w:p w:rsidR="0097529B" w:rsidRPr="00645DE8" w:rsidRDefault="0097529B" w:rsidP="00A0791D">
      <w:pPr>
        <w:numPr>
          <w:ilvl w:val="0"/>
          <w:numId w:val="16"/>
        </w:numPr>
        <w:ind w:left="1134"/>
        <w:rPr>
          <w:rFonts w:ascii="Arial Narrow" w:hAnsi="Arial Narrow"/>
          <w:sz w:val="22"/>
          <w:szCs w:val="22"/>
        </w:rPr>
      </w:pPr>
      <w:r w:rsidRPr="00645DE8">
        <w:rPr>
          <w:rFonts w:ascii="Arial Narrow" w:hAnsi="Arial Narrow"/>
          <w:sz w:val="22"/>
          <w:szCs w:val="22"/>
        </w:rPr>
        <w:t>Klasyfikacja i charakterystyka części maszyn.</w:t>
      </w:r>
    </w:p>
    <w:p w:rsidR="0097529B" w:rsidRPr="00645DE8" w:rsidRDefault="0097529B" w:rsidP="00A0791D">
      <w:pPr>
        <w:numPr>
          <w:ilvl w:val="0"/>
          <w:numId w:val="16"/>
        </w:numPr>
        <w:ind w:left="1134"/>
        <w:rPr>
          <w:rFonts w:ascii="Arial Narrow" w:hAnsi="Arial Narrow"/>
          <w:sz w:val="22"/>
          <w:szCs w:val="22"/>
        </w:rPr>
      </w:pPr>
      <w:r w:rsidRPr="00645DE8">
        <w:rPr>
          <w:rFonts w:ascii="Arial Narrow" w:hAnsi="Arial Narrow"/>
          <w:sz w:val="22"/>
          <w:szCs w:val="22"/>
        </w:rPr>
        <w:t xml:space="preserve">Podstawowe zasady konstruowania i obliczania wytrzymałości części maszyn. </w:t>
      </w:r>
    </w:p>
    <w:p w:rsidR="0097529B" w:rsidRPr="00645DE8" w:rsidRDefault="0097529B" w:rsidP="00A0791D">
      <w:pPr>
        <w:numPr>
          <w:ilvl w:val="0"/>
          <w:numId w:val="16"/>
        </w:numPr>
        <w:ind w:left="1134"/>
        <w:rPr>
          <w:rFonts w:ascii="Arial Narrow" w:hAnsi="Arial Narrow"/>
          <w:sz w:val="22"/>
          <w:szCs w:val="22"/>
        </w:rPr>
      </w:pPr>
      <w:r w:rsidRPr="00645DE8">
        <w:rPr>
          <w:rFonts w:ascii="Arial Narrow" w:hAnsi="Arial Narrow"/>
          <w:sz w:val="22"/>
          <w:szCs w:val="22"/>
        </w:rPr>
        <w:t>Połączenia rozłączne i nierozłączne – zastosowania, parametry, materiały, oznaczanie w dokumentacji technicznej.</w:t>
      </w:r>
    </w:p>
    <w:p w:rsidR="007B4FFF" w:rsidRDefault="007B4FFF" w:rsidP="0031355E">
      <w:pPr>
        <w:jc w:val="center"/>
        <w:rPr>
          <w:rFonts w:ascii="Arial Narrow" w:hAnsi="Arial Narrow" w:cs="Tahoma"/>
        </w:rPr>
      </w:pPr>
    </w:p>
    <w:p w:rsidR="007B4FFF" w:rsidRDefault="007B4FFF" w:rsidP="0031355E">
      <w:pPr>
        <w:jc w:val="center"/>
        <w:rPr>
          <w:rFonts w:ascii="Arial Narrow" w:hAnsi="Arial Narrow" w:cs="Tahoma"/>
        </w:rPr>
      </w:pPr>
    </w:p>
    <w:p w:rsidR="006B0ACC" w:rsidRDefault="006B0ACC" w:rsidP="0031355E">
      <w:pPr>
        <w:jc w:val="center"/>
        <w:rPr>
          <w:rFonts w:ascii="Arial Narrow" w:hAnsi="Arial Narrow" w:cs="Tahoma"/>
        </w:rPr>
      </w:pPr>
    </w:p>
    <w:p w:rsidR="00741E43" w:rsidRDefault="00741E43" w:rsidP="00741E43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>KLASYFIKACYJNEGO i POPRAWKOWEGO</w:t>
      </w:r>
    </w:p>
    <w:p w:rsidR="00E41213" w:rsidRDefault="00E41213" w:rsidP="00E41213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 w:cs="Tahoma"/>
          <w:b/>
          <w:i/>
        </w:rPr>
        <w:t>ŚLUSARZ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I</w:t>
      </w:r>
      <w:r w:rsidRPr="00CC05CF">
        <w:rPr>
          <w:rFonts w:ascii="Arial Narrow" w:hAnsi="Arial Narrow"/>
          <w:b/>
          <w:i/>
        </w:rPr>
        <w:t xml:space="preserve"> ST.</w:t>
      </w:r>
    </w:p>
    <w:p w:rsidR="00741E43" w:rsidRPr="00A0791D" w:rsidRDefault="00E41213" w:rsidP="00E41213">
      <w:pPr>
        <w:jc w:val="center"/>
        <w:rPr>
          <w:rFonts w:ascii="Arial Narrow" w:hAnsi="Arial Narrow"/>
          <w:sz w:val="20"/>
          <w:szCs w:val="20"/>
        </w:rPr>
      </w:pPr>
      <w:r w:rsidRPr="00A0791D">
        <w:rPr>
          <w:rFonts w:ascii="Arial Narrow" w:hAnsi="Arial Narrow" w:cs="Tahoma"/>
          <w:bCs/>
          <w:sz w:val="20"/>
          <w:szCs w:val="20"/>
        </w:rPr>
        <w:t>722204</w:t>
      </w:r>
      <w:r w:rsidRPr="00A0791D">
        <w:rPr>
          <w:rFonts w:ascii="Arial Narrow" w:hAnsi="Arial Narrow" w:cs="Arial"/>
          <w:sz w:val="20"/>
          <w:szCs w:val="20"/>
        </w:rPr>
        <w:t>/SP/CKZ/ODIDZ/Ś-CA/2019</w:t>
      </w:r>
    </w:p>
    <w:p w:rsidR="00741E43" w:rsidRPr="002A37FF" w:rsidRDefault="00741E43" w:rsidP="00741E43">
      <w:pPr>
        <w:jc w:val="center"/>
        <w:rPr>
          <w:rFonts w:ascii="Arial Narrow" w:eastAsia="Calibri" w:hAnsi="Arial Narrow" w:cs="Tahoma"/>
          <w:b/>
          <w:bCs/>
          <w:sz w:val="28"/>
          <w:szCs w:val="28"/>
          <w:lang w:eastAsia="en-US"/>
        </w:rPr>
      </w:pPr>
      <w:r w:rsidRPr="006B0ACC">
        <w:rPr>
          <w:rFonts w:ascii="Arial Narrow" w:hAnsi="Arial Narrow"/>
          <w:shd w:val="clear" w:color="auto" w:fill="FFFFCC"/>
        </w:rPr>
        <w:t xml:space="preserve">PRZEDMIOT:  </w:t>
      </w:r>
      <w:r w:rsidRPr="006B0ACC">
        <w:rPr>
          <w:rFonts w:ascii="Arial Narrow" w:hAnsi="Arial Narrow" w:cs="Arial"/>
          <w:b/>
          <w:i/>
          <w:smallCaps/>
          <w:shd w:val="clear" w:color="auto" w:fill="FFFFCC"/>
        </w:rPr>
        <w:t>TECHNIKI WYTWARZANIA</w:t>
      </w:r>
    </w:p>
    <w:p w:rsidR="00741E43" w:rsidRDefault="00741E43" w:rsidP="00741E43">
      <w:pPr>
        <w:rPr>
          <w:rFonts w:ascii="Arial Narrow" w:hAnsi="Arial Narrow" w:cs="Arial"/>
          <w:sz w:val="22"/>
          <w:szCs w:val="22"/>
        </w:rPr>
      </w:pPr>
    </w:p>
    <w:p w:rsidR="00741E43" w:rsidRPr="00A0791D" w:rsidRDefault="00741E43" w:rsidP="00A0791D">
      <w:pPr>
        <w:numPr>
          <w:ilvl w:val="0"/>
          <w:numId w:val="27"/>
        </w:numPr>
        <w:rPr>
          <w:rFonts w:ascii="Arial Narrow" w:hAnsi="Arial Narrow" w:cs="Arial"/>
          <w:b/>
          <w:sz w:val="22"/>
          <w:szCs w:val="22"/>
          <w:lang w:eastAsia="en-US"/>
        </w:rPr>
      </w:pPr>
      <w:r w:rsidRPr="00BD4807">
        <w:rPr>
          <w:rFonts w:ascii="Arial Narrow" w:hAnsi="Arial Narrow"/>
          <w:b/>
          <w:color w:val="000000"/>
          <w:sz w:val="22"/>
          <w:szCs w:val="22"/>
        </w:rPr>
        <w:t>Klasyfikacja maszyn i urządzeń</w:t>
      </w:r>
      <w:r>
        <w:rPr>
          <w:rFonts w:ascii="Arial Narrow" w:hAnsi="Arial Narrow"/>
          <w:b/>
          <w:color w:val="000000"/>
          <w:sz w:val="22"/>
          <w:szCs w:val="22"/>
        </w:rPr>
        <w:t>.</w:t>
      </w:r>
    </w:p>
    <w:p w:rsidR="00A0791D" w:rsidRPr="00A0791D" w:rsidRDefault="00A0791D" w:rsidP="00A0791D">
      <w:pPr>
        <w:ind w:left="360"/>
        <w:rPr>
          <w:rFonts w:ascii="Arial Narrow" w:hAnsi="Arial Narrow" w:cs="Arial"/>
          <w:sz w:val="22"/>
          <w:szCs w:val="22"/>
          <w:lang w:eastAsia="en-US"/>
        </w:rPr>
      </w:pPr>
    </w:p>
    <w:p w:rsidR="00741E43" w:rsidRPr="00BD4807" w:rsidRDefault="00741E43" w:rsidP="00A0791D">
      <w:pPr>
        <w:numPr>
          <w:ilvl w:val="0"/>
          <w:numId w:val="27"/>
        </w:numPr>
        <w:rPr>
          <w:rFonts w:ascii="Arial Narrow" w:hAnsi="Arial Narrow" w:cs="Calibri"/>
          <w:b/>
          <w:color w:val="000000"/>
          <w:sz w:val="22"/>
          <w:szCs w:val="22"/>
        </w:rPr>
      </w:pPr>
      <w:r w:rsidRPr="00BD4807">
        <w:rPr>
          <w:rFonts w:ascii="Arial Narrow" w:hAnsi="Arial Narrow"/>
          <w:b/>
          <w:color w:val="000000"/>
          <w:sz w:val="22"/>
          <w:szCs w:val="22"/>
        </w:rPr>
        <w:t>Podzespoły mechaniczne</w:t>
      </w:r>
      <w:r>
        <w:rPr>
          <w:rFonts w:ascii="Arial Narrow" w:hAnsi="Arial Narrow"/>
          <w:b/>
          <w:color w:val="000000"/>
          <w:sz w:val="22"/>
          <w:szCs w:val="22"/>
        </w:rPr>
        <w:t>:</w:t>
      </w:r>
    </w:p>
    <w:p w:rsidR="00741E43" w:rsidRPr="00956F74" w:rsidRDefault="00741E43" w:rsidP="00A0791D">
      <w:pPr>
        <w:numPr>
          <w:ilvl w:val="0"/>
          <w:numId w:val="28"/>
        </w:numPr>
        <w:rPr>
          <w:rFonts w:ascii="Arial Narrow" w:hAnsi="Arial Narrow"/>
          <w:sz w:val="22"/>
          <w:szCs w:val="22"/>
        </w:rPr>
      </w:pPr>
      <w:r w:rsidRPr="00956F74">
        <w:rPr>
          <w:rFonts w:ascii="Arial Narrow" w:hAnsi="Arial Narrow"/>
          <w:sz w:val="22"/>
          <w:szCs w:val="22"/>
        </w:rPr>
        <w:t xml:space="preserve">Osie i wały – zastosowania, parametry, materiały, oznaczanie w dokumentacji technicznej. </w:t>
      </w:r>
    </w:p>
    <w:p w:rsidR="00741E43" w:rsidRPr="00956F74" w:rsidRDefault="00741E43" w:rsidP="00A0791D">
      <w:pPr>
        <w:numPr>
          <w:ilvl w:val="0"/>
          <w:numId w:val="28"/>
        </w:numPr>
        <w:rPr>
          <w:rFonts w:ascii="Arial Narrow" w:hAnsi="Arial Narrow"/>
          <w:sz w:val="22"/>
          <w:szCs w:val="22"/>
        </w:rPr>
      </w:pPr>
      <w:r w:rsidRPr="00956F74">
        <w:rPr>
          <w:rFonts w:ascii="Arial Narrow" w:hAnsi="Arial Narrow"/>
          <w:sz w:val="22"/>
          <w:szCs w:val="22"/>
        </w:rPr>
        <w:t xml:space="preserve">Łożyska – zastosowania, parametry, materiały, oznaczanie w dokumentacji technicznej. </w:t>
      </w:r>
    </w:p>
    <w:p w:rsidR="00741E43" w:rsidRPr="00956F74" w:rsidRDefault="00741E43" w:rsidP="00A0791D">
      <w:pPr>
        <w:numPr>
          <w:ilvl w:val="0"/>
          <w:numId w:val="28"/>
        </w:numPr>
        <w:rPr>
          <w:rFonts w:ascii="Arial Narrow" w:hAnsi="Arial Narrow"/>
          <w:sz w:val="22"/>
          <w:szCs w:val="22"/>
        </w:rPr>
      </w:pPr>
      <w:r w:rsidRPr="00956F74">
        <w:rPr>
          <w:rFonts w:ascii="Arial Narrow" w:hAnsi="Arial Narrow"/>
          <w:sz w:val="22"/>
          <w:szCs w:val="22"/>
        </w:rPr>
        <w:t xml:space="preserve">Przekładnie – klasyfikacja zastosowania, zasada działania, parametry, materiały, oznaczanie w dokumentacji technicznej. </w:t>
      </w:r>
    </w:p>
    <w:p w:rsidR="00741E43" w:rsidRPr="00956F74" w:rsidRDefault="00741E43" w:rsidP="00A0791D">
      <w:pPr>
        <w:numPr>
          <w:ilvl w:val="0"/>
          <w:numId w:val="28"/>
        </w:numPr>
        <w:rPr>
          <w:rFonts w:ascii="Arial Narrow" w:hAnsi="Arial Narrow"/>
          <w:sz w:val="22"/>
          <w:szCs w:val="22"/>
        </w:rPr>
      </w:pPr>
      <w:r w:rsidRPr="00956F74">
        <w:rPr>
          <w:rFonts w:ascii="Arial Narrow" w:hAnsi="Arial Narrow"/>
          <w:sz w:val="22"/>
          <w:szCs w:val="22"/>
        </w:rPr>
        <w:t xml:space="preserve">Koła zębate – materiały i metody wytwarzania. </w:t>
      </w:r>
    </w:p>
    <w:p w:rsidR="00741E43" w:rsidRDefault="00741E43" w:rsidP="00A0791D">
      <w:pPr>
        <w:numPr>
          <w:ilvl w:val="0"/>
          <w:numId w:val="28"/>
        </w:numPr>
        <w:rPr>
          <w:rFonts w:ascii="Arial Narrow" w:hAnsi="Arial Narrow"/>
          <w:sz w:val="22"/>
          <w:szCs w:val="22"/>
        </w:rPr>
      </w:pPr>
      <w:r w:rsidRPr="00956F74">
        <w:rPr>
          <w:rFonts w:ascii="Arial Narrow" w:hAnsi="Arial Narrow"/>
          <w:sz w:val="22"/>
          <w:szCs w:val="22"/>
        </w:rPr>
        <w:t xml:space="preserve">Sprzęgła – rodzaje, zastosowania, zasada działania, parametry, rozwiązania konstrukcyjne, materiały, oznaczanie w dokumentacji technicznej. </w:t>
      </w:r>
    </w:p>
    <w:p w:rsidR="00741E43" w:rsidRPr="00956F74" w:rsidRDefault="00741E43" w:rsidP="00A0791D">
      <w:pPr>
        <w:ind w:left="360"/>
        <w:rPr>
          <w:rFonts w:ascii="Arial Narrow" w:hAnsi="Arial Narrow"/>
          <w:sz w:val="22"/>
          <w:szCs w:val="22"/>
        </w:rPr>
      </w:pPr>
    </w:p>
    <w:p w:rsidR="00741E43" w:rsidRPr="00BD4807" w:rsidRDefault="00741E43" w:rsidP="00A0791D">
      <w:pPr>
        <w:numPr>
          <w:ilvl w:val="0"/>
          <w:numId w:val="27"/>
        </w:numPr>
        <w:rPr>
          <w:rFonts w:ascii="Arial Narrow" w:hAnsi="Arial Narrow" w:cs="Arial"/>
          <w:b/>
          <w:sz w:val="22"/>
          <w:szCs w:val="22"/>
          <w:lang w:eastAsia="en-US"/>
        </w:rPr>
      </w:pPr>
      <w:r w:rsidRPr="00BD4807">
        <w:rPr>
          <w:rFonts w:ascii="Arial Narrow" w:hAnsi="Arial Narrow" w:cs="Tahoma"/>
          <w:b/>
          <w:sz w:val="22"/>
          <w:szCs w:val="22"/>
        </w:rPr>
        <w:t>Transport wewnętrzny</w:t>
      </w:r>
      <w:r>
        <w:rPr>
          <w:rFonts w:ascii="Arial Narrow" w:hAnsi="Arial Narrow" w:cs="Tahoma"/>
          <w:b/>
          <w:sz w:val="22"/>
          <w:szCs w:val="22"/>
        </w:rPr>
        <w:t>:</w:t>
      </w:r>
    </w:p>
    <w:p w:rsidR="00741E43" w:rsidRPr="00956F74" w:rsidRDefault="00741E43" w:rsidP="00A0791D">
      <w:pPr>
        <w:numPr>
          <w:ilvl w:val="0"/>
          <w:numId w:val="29"/>
        </w:numPr>
        <w:autoSpaceDE w:val="0"/>
        <w:autoSpaceDN w:val="0"/>
        <w:adjustRightInd w:val="0"/>
        <w:ind w:left="1077" w:hanging="357"/>
        <w:rPr>
          <w:rFonts w:ascii="Arial Narrow" w:hAnsi="Arial Narrow"/>
          <w:sz w:val="22"/>
          <w:szCs w:val="22"/>
        </w:rPr>
      </w:pPr>
      <w:r w:rsidRPr="00956F74">
        <w:rPr>
          <w:rFonts w:ascii="Arial Narrow" w:hAnsi="Arial Narrow"/>
          <w:sz w:val="22"/>
          <w:szCs w:val="22"/>
        </w:rPr>
        <w:t>Środki transportu wewnętrznego – rodzaje, zastosowanie.</w:t>
      </w:r>
    </w:p>
    <w:p w:rsidR="00741E43" w:rsidRPr="00956F74" w:rsidRDefault="00741E43" w:rsidP="00A0791D">
      <w:pPr>
        <w:numPr>
          <w:ilvl w:val="0"/>
          <w:numId w:val="29"/>
        </w:numPr>
        <w:autoSpaceDE w:val="0"/>
        <w:autoSpaceDN w:val="0"/>
        <w:adjustRightInd w:val="0"/>
        <w:ind w:left="1077" w:hanging="357"/>
        <w:rPr>
          <w:rFonts w:ascii="Arial Narrow" w:hAnsi="Arial Narrow"/>
          <w:sz w:val="22"/>
          <w:szCs w:val="22"/>
        </w:rPr>
      </w:pPr>
      <w:r w:rsidRPr="00956F74">
        <w:rPr>
          <w:rFonts w:ascii="Arial Narrow" w:hAnsi="Arial Narrow"/>
          <w:sz w:val="22"/>
          <w:szCs w:val="22"/>
        </w:rPr>
        <w:t>Dźwignice w transporcie wewnętrznym.</w:t>
      </w:r>
    </w:p>
    <w:p w:rsidR="00741E43" w:rsidRPr="00956F74" w:rsidRDefault="00741E43" w:rsidP="00A0791D">
      <w:pPr>
        <w:numPr>
          <w:ilvl w:val="0"/>
          <w:numId w:val="29"/>
        </w:numPr>
        <w:ind w:left="1077" w:hanging="357"/>
        <w:rPr>
          <w:rFonts w:ascii="Arial Narrow" w:hAnsi="Arial Narrow"/>
          <w:sz w:val="22"/>
          <w:szCs w:val="22"/>
        </w:rPr>
      </w:pPr>
      <w:r w:rsidRPr="00956F74">
        <w:rPr>
          <w:rFonts w:ascii="Arial Narrow" w:hAnsi="Arial Narrow"/>
          <w:sz w:val="22"/>
          <w:szCs w:val="22"/>
        </w:rPr>
        <w:t xml:space="preserve">Wózki transportowe. </w:t>
      </w:r>
    </w:p>
    <w:p w:rsidR="00741E43" w:rsidRPr="00956F74" w:rsidRDefault="00741E43" w:rsidP="00A0791D">
      <w:pPr>
        <w:numPr>
          <w:ilvl w:val="0"/>
          <w:numId w:val="29"/>
        </w:numPr>
        <w:ind w:left="1077" w:hanging="357"/>
        <w:rPr>
          <w:rFonts w:ascii="Arial Narrow" w:hAnsi="Arial Narrow"/>
          <w:sz w:val="22"/>
          <w:szCs w:val="22"/>
        </w:rPr>
      </w:pPr>
      <w:r w:rsidRPr="00956F74">
        <w:rPr>
          <w:rFonts w:ascii="Arial Narrow" w:hAnsi="Arial Narrow"/>
          <w:sz w:val="22"/>
          <w:szCs w:val="22"/>
        </w:rPr>
        <w:t xml:space="preserve">Rodzaje przenośników. </w:t>
      </w:r>
    </w:p>
    <w:p w:rsidR="00741E43" w:rsidRPr="00956F74" w:rsidRDefault="00741E43" w:rsidP="00A0791D">
      <w:pPr>
        <w:numPr>
          <w:ilvl w:val="0"/>
          <w:numId w:val="29"/>
        </w:numPr>
        <w:ind w:left="1077" w:hanging="357"/>
        <w:rPr>
          <w:rFonts w:ascii="Arial Narrow" w:hAnsi="Arial Narrow"/>
          <w:sz w:val="22"/>
          <w:szCs w:val="22"/>
        </w:rPr>
      </w:pPr>
      <w:r w:rsidRPr="00956F74">
        <w:rPr>
          <w:rFonts w:ascii="Arial Narrow" w:hAnsi="Arial Narrow"/>
          <w:sz w:val="22"/>
          <w:szCs w:val="22"/>
        </w:rPr>
        <w:t>Maszyny i środki transportowe.</w:t>
      </w:r>
    </w:p>
    <w:p w:rsidR="00741E43" w:rsidRPr="00BD4807" w:rsidRDefault="00741E43" w:rsidP="00A0791D">
      <w:pPr>
        <w:ind w:left="357"/>
        <w:rPr>
          <w:rFonts w:ascii="Arial Narrow" w:hAnsi="Arial Narrow" w:cs="Arial"/>
          <w:b/>
          <w:sz w:val="22"/>
          <w:szCs w:val="22"/>
          <w:lang w:eastAsia="en-US"/>
        </w:rPr>
      </w:pPr>
    </w:p>
    <w:p w:rsidR="00741E43" w:rsidRPr="00BD4807" w:rsidRDefault="00741E43" w:rsidP="00A0791D">
      <w:pPr>
        <w:numPr>
          <w:ilvl w:val="0"/>
          <w:numId w:val="27"/>
        </w:numPr>
        <w:rPr>
          <w:rFonts w:ascii="Arial Narrow" w:hAnsi="Arial Narrow" w:cs="Tahoma"/>
          <w:b/>
          <w:sz w:val="22"/>
          <w:szCs w:val="22"/>
        </w:rPr>
      </w:pPr>
      <w:r w:rsidRPr="00BD4807">
        <w:rPr>
          <w:rFonts w:ascii="Arial Narrow" w:hAnsi="Arial Narrow" w:cs="Calibri"/>
          <w:b/>
          <w:color w:val="000000"/>
          <w:sz w:val="22"/>
          <w:szCs w:val="22"/>
        </w:rPr>
        <w:t>Klasyfikacja metod i technik wytwarzania części maszyn i urządzeń</w:t>
      </w:r>
      <w:r>
        <w:rPr>
          <w:rFonts w:ascii="Arial Narrow" w:hAnsi="Arial Narrow" w:cs="Calibri"/>
          <w:b/>
          <w:color w:val="000000"/>
          <w:sz w:val="22"/>
          <w:szCs w:val="22"/>
        </w:rPr>
        <w:t>:</w:t>
      </w:r>
    </w:p>
    <w:p w:rsidR="00741E43" w:rsidRPr="00956F74" w:rsidRDefault="00741E43" w:rsidP="00A0791D">
      <w:pPr>
        <w:numPr>
          <w:ilvl w:val="0"/>
          <w:numId w:val="30"/>
        </w:numPr>
        <w:rPr>
          <w:rFonts w:ascii="Arial Narrow" w:hAnsi="Arial Narrow" w:cs="Tahoma"/>
          <w:sz w:val="22"/>
          <w:szCs w:val="22"/>
        </w:rPr>
      </w:pPr>
      <w:r w:rsidRPr="00956F74">
        <w:rPr>
          <w:rFonts w:ascii="Arial Narrow" w:hAnsi="Arial Narrow" w:cs="Tahoma"/>
          <w:sz w:val="22"/>
          <w:szCs w:val="22"/>
        </w:rPr>
        <w:t>Wytwarzanie części maszyn metodami odlewniczymi.</w:t>
      </w:r>
    </w:p>
    <w:p w:rsidR="00741E43" w:rsidRPr="00956F74" w:rsidRDefault="00741E43" w:rsidP="00A0791D">
      <w:pPr>
        <w:numPr>
          <w:ilvl w:val="0"/>
          <w:numId w:val="30"/>
        </w:numPr>
        <w:rPr>
          <w:rFonts w:ascii="Arial Narrow" w:hAnsi="Arial Narrow" w:cs="Tahoma"/>
          <w:sz w:val="22"/>
          <w:szCs w:val="22"/>
        </w:rPr>
      </w:pPr>
      <w:r w:rsidRPr="00956F74">
        <w:rPr>
          <w:rFonts w:ascii="Arial Narrow" w:hAnsi="Arial Narrow" w:cs="Tahoma"/>
          <w:sz w:val="22"/>
          <w:szCs w:val="22"/>
        </w:rPr>
        <w:t>Wytwarzanie części maszyn metodą walcowania.</w:t>
      </w:r>
    </w:p>
    <w:p w:rsidR="00741E43" w:rsidRPr="00956F74" w:rsidRDefault="00741E43" w:rsidP="00A0791D">
      <w:pPr>
        <w:numPr>
          <w:ilvl w:val="0"/>
          <w:numId w:val="30"/>
        </w:numPr>
        <w:rPr>
          <w:rFonts w:ascii="Arial Narrow" w:hAnsi="Arial Narrow" w:cs="Tahoma"/>
          <w:sz w:val="22"/>
          <w:szCs w:val="22"/>
        </w:rPr>
      </w:pPr>
      <w:r w:rsidRPr="00956F74">
        <w:rPr>
          <w:rFonts w:ascii="Arial Narrow" w:hAnsi="Arial Narrow" w:cs="Tahoma"/>
          <w:sz w:val="22"/>
          <w:szCs w:val="22"/>
        </w:rPr>
        <w:t>Kucie ręczne i maszynowe.</w:t>
      </w:r>
    </w:p>
    <w:p w:rsidR="00741E43" w:rsidRDefault="00741E43" w:rsidP="00A0791D">
      <w:pPr>
        <w:numPr>
          <w:ilvl w:val="0"/>
          <w:numId w:val="30"/>
        </w:numPr>
        <w:rPr>
          <w:rFonts w:ascii="Arial Narrow" w:hAnsi="Arial Narrow" w:cs="Tahoma"/>
          <w:sz w:val="22"/>
          <w:szCs w:val="22"/>
        </w:rPr>
      </w:pPr>
      <w:r w:rsidRPr="00956F74">
        <w:rPr>
          <w:rFonts w:ascii="Arial Narrow" w:hAnsi="Arial Narrow" w:cs="Tahoma"/>
          <w:sz w:val="22"/>
          <w:szCs w:val="22"/>
        </w:rPr>
        <w:t>Podstawowe rodzaje obróbki skrawaniem wykorzystane do wytwarzania części maszyn.</w:t>
      </w:r>
    </w:p>
    <w:p w:rsidR="0031355E" w:rsidRDefault="00741E43" w:rsidP="00A0791D">
      <w:pPr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br w:type="page"/>
      </w:r>
      <w:r w:rsidR="0097529B" w:rsidRPr="003A6A9F">
        <w:rPr>
          <w:rFonts w:ascii="Arial Narrow" w:hAnsi="Arial Narrow" w:cs="Tahoma"/>
        </w:rPr>
        <w:lastRenderedPageBreak/>
        <w:t xml:space="preserve">ZAGADNIENIA DOTYCZĄCE EGZAMINU </w:t>
      </w:r>
      <w:r w:rsidR="0097529B">
        <w:rPr>
          <w:rFonts w:ascii="Arial Narrow" w:hAnsi="Arial Narrow" w:cs="Tahoma"/>
        </w:rPr>
        <w:t>KLASYFIKACYJNEGO i POPRAWKOWEGO</w:t>
      </w:r>
      <w:r w:rsidR="0031355E">
        <w:rPr>
          <w:rFonts w:ascii="Arial Narrow" w:hAnsi="Arial Narrow" w:cs="Tahoma"/>
        </w:rPr>
        <w:t xml:space="preserve"> </w:t>
      </w:r>
    </w:p>
    <w:p w:rsidR="00E41213" w:rsidRDefault="00E41213" w:rsidP="00E41213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 w:cs="Tahoma"/>
          <w:b/>
          <w:i/>
        </w:rPr>
        <w:t>ŚLUSARZ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I</w:t>
      </w:r>
      <w:r w:rsidRPr="00CC05CF">
        <w:rPr>
          <w:rFonts w:ascii="Arial Narrow" w:hAnsi="Arial Narrow"/>
          <w:b/>
          <w:i/>
        </w:rPr>
        <w:t xml:space="preserve"> ST.</w:t>
      </w:r>
    </w:p>
    <w:p w:rsidR="0031355E" w:rsidRPr="00A0791D" w:rsidRDefault="00E41213" w:rsidP="00E41213">
      <w:pPr>
        <w:jc w:val="center"/>
        <w:rPr>
          <w:rFonts w:ascii="Arial Narrow" w:hAnsi="Arial Narrow"/>
          <w:sz w:val="20"/>
          <w:szCs w:val="20"/>
        </w:rPr>
      </w:pPr>
      <w:r w:rsidRPr="00A0791D">
        <w:rPr>
          <w:rFonts w:ascii="Arial Narrow" w:hAnsi="Arial Narrow" w:cs="Tahoma"/>
          <w:bCs/>
          <w:sz w:val="20"/>
          <w:szCs w:val="20"/>
        </w:rPr>
        <w:t>722204</w:t>
      </w:r>
      <w:r w:rsidRPr="00A0791D">
        <w:rPr>
          <w:rFonts w:ascii="Arial Narrow" w:hAnsi="Arial Narrow" w:cs="Arial"/>
          <w:sz w:val="20"/>
          <w:szCs w:val="20"/>
        </w:rPr>
        <w:t>/SP/CKZ/ODIDZ/Ś-CA/2019</w:t>
      </w:r>
    </w:p>
    <w:p w:rsidR="0097529B" w:rsidRPr="007D0A91" w:rsidRDefault="0097529B" w:rsidP="0097529B">
      <w:pPr>
        <w:jc w:val="center"/>
        <w:rPr>
          <w:rFonts w:ascii="Arial" w:hAnsi="Arial" w:cs="Arial"/>
          <w:b/>
        </w:rPr>
      </w:pPr>
      <w:r w:rsidRPr="006B0ACC">
        <w:rPr>
          <w:rFonts w:ascii="Arial Narrow" w:hAnsi="Arial Narrow"/>
          <w:shd w:val="clear" w:color="auto" w:fill="FFFFCC"/>
        </w:rPr>
        <w:t xml:space="preserve">PRZEDMIOT:  </w:t>
      </w:r>
      <w:r w:rsidRPr="006B0ACC">
        <w:rPr>
          <w:rFonts w:ascii="Arial Narrow" w:hAnsi="Arial Narrow" w:cs="Arial"/>
          <w:b/>
          <w:i/>
          <w:szCs w:val="22"/>
          <w:shd w:val="clear" w:color="auto" w:fill="FFFFCC"/>
        </w:rPr>
        <w:t>TECHNOLOGIA Z MATERIAŁOZNAWSTWEM</w:t>
      </w:r>
    </w:p>
    <w:p w:rsidR="0097529B" w:rsidRDefault="0097529B" w:rsidP="0097529B">
      <w:pPr>
        <w:rPr>
          <w:rFonts w:ascii="Arial Narrow" w:hAnsi="Arial Narrow" w:cs="Arial"/>
          <w:sz w:val="22"/>
          <w:szCs w:val="22"/>
        </w:rPr>
      </w:pPr>
    </w:p>
    <w:p w:rsidR="0097529B" w:rsidRPr="00AE5CF4" w:rsidRDefault="0097529B" w:rsidP="00A0791D">
      <w:pPr>
        <w:numPr>
          <w:ilvl w:val="0"/>
          <w:numId w:val="17"/>
        </w:numPr>
        <w:rPr>
          <w:rFonts w:ascii="Arial Narrow" w:hAnsi="Arial Narrow" w:cs="Arial"/>
          <w:b/>
          <w:sz w:val="22"/>
          <w:szCs w:val="22"/>
          <w:lang w:eastAsia="en-US"/>
        </w:rPr>
      </w:pPr>
      <w:r w:rsidRPr="00B70F5B">
        <w:rPr>
          <w:rFonts w:ascii="Arial Narrow" w:hAnsi="Arial Narrow"/>
          <w:b/>
          <w:color w:val="000000"/>
          <w:sz w:val="22"/>
          <w:szCs w:val="22"/>
        </w:rPr>
        <w:t>Postawy metrologii</w:t>
      </w:r>
      <w:r>
        <w:rPr>
          <w:rFonts w:ascii="Arial Narrow" w:hAnsi="Arial Narrow"/>
          <w:b/>
          <w:color w:val="000000"/>
          <w:sz w:val="22"/>
          <w:szCs w:val="22"/>
        </w:rPr>
        <w:t>:</w:t>
      </w:r>
    </w:p>
    <w:p w:rsidR="00CB7FB8" w:rsidRPr="00956F74" w:rsidRDefault="00CB7FB8" w:rsidP="00A0791D">
      <w:pPr>
        <w:numPr>
          <w:ilvl w:val="0"/>
          <w:numId w:val="32"/>
        </w:numPr>
        <w:autoSpaceDE w:val="0"/>
        <w:autoSpaceDN w:val="0"/>
        <w:adjustRightInd w:val="0"/>
        <w:ind w:left="1134"/>
        <w:rPr>
          <w:rFonts w:ascii="Arial Narrow" w:hAnsi="Arial Narrow"/>
          <w:color w:val="000000"/>
          <w:sz w:val="22"/>
          <w:szCs w:val="22"/>
        </w:rPr>
      </w:pPr>
      <w:r w:rsidRPr="00956F74">
        <w:rPr>
          <w:rFonts w:ascii="Arial Narrow" w:hAnsi="Arial Narrow"/>
          <w:color w:val="000000"/>
          <w:sz w:val="22"/>
          <w:szCs w:val="22"/>
        </w:rPr>
        <w:t xml:space="preserve">Rodzaje pomiarów warsztatowych. </w:t>
      </w:r>
    </w:p>
    <w:p w:rsidR="00CB7FB8" w:rsidRPr="00956F74" w:rsidRDefault="00CB7FB8" w:rsidP="00A0791D">
      <w:pPr>
        <w:numPr>
          <w:ilvl w:val="0"/>
          <w:numId w:val="32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956F74">
        <w:rPr>
          <w:rFonts w:ascii="Arial Narrow" w:hAnsi="Arial Narrow" w:cs="Arial"/>
          <w:color w:val="000000"/>
          <w:sz w:val="22"/>
          <w:szCs w:val="22"/>
        </w:rPr>
        <w:t xml:space="preserve">Metody pomiarowe. </w:t>
      </w:r>
    </w:p>
    <w:p w:rsidR="00CB7FB8" w:rsidRPr="00956F74" w:rsidRDefault="00CB7FB8" w:rsidP="00A0791D">
      <w:pPr>
        <w:numPr>
          <w:ilvl w:val="0"/>
          <w:numId w:val="32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956F74">
        <w:rPr>
          <w:rFonts w:ascii="Arial Narrow" w:hAnsi="Arial Narrow" w:cs="Arial"/>
          <w:color w:val="000000"/>
          <w:sz w:val="22"/>
          <w:szCs w:val="22"/>
        </w:rPr>
        <w:t xml:space="preserve">Rodzaje narzędzi pomiarowych. </w:t>
      </w:r>
    </w:p>
    <w:p w:rsidR="00CB7FB8" w:rsidRPr="00956F74" w:rsidRDefault="00CB7FB8" w:rsidP="00A0791D">
      <w:pPr>
        <w:numPr>
          <w:ilvl w:val="0"/>
          <w:numId w:val="32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956F74">
        <w:rPr>
          <w:rFonts w:ascii="Arial Narrow" w:hAnsi="Arial Narrow" w:cs="Arial"/>
          <w:color w:val="000000"/>
          <w:sz w:val="22"/>
          <w:szCs w:val="22"/>
        </w:rPr>
        <w:t xml:space="preserve">Wzorce miary. </w:t>
      </w:r>
    </w:p>
    <w:p w:rsidR="00CB7FB8" w:rsidRPr="00956F74" w:rsidRDefault="00CB7FB8" w:rsidP="00A0791D">
      <w:pPr>
        <w:numPr>
          <w:ilvl w:val="0"/>
          <w:numId w:val="32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956F74">
        <w:rPr>
          <w:rFonts w:ascii="Arial Narrow" w:hAnsi="Arial Narrow" w:cs="Arial"/>
          <w:color w:val="000000"/>
          <w:sz w:val="22"/>
          <w:szCs w:val="22"/>
        </w:rPr>
        <w:t xml:space="preserve">Przyrządy pomiarowe o odczycie analogowym. </w:t>
      </w:r>
    </w:p>
    <w:p w:rsidR="00CB7FB8" w:rsidRPr="00956F74" w:rsidRDefault="00CB7FB8" w:rsidP="00A0791D">
      <w:pPr>
        <w:numPr>
          <w:ilvl w:val="0"/>
          <w:numId w:val="32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956F74">
        <w:rPr>
          <w:rFonts w:ascii="Arial Narrow" w:hAnsi="Arial Narrow" w:cs="Arial"/>
          <w:color w:val="000000"/>
          <w:sz w:val="22"/>
          <w:szCs w:val="22"/>
        </w:rPr>
        <w:t xml:space="preserve">Przyrządy pomiarowe o odczycie cyfrowym. </w:t>
      </w:r>
    </w:p>
    <w:p w:rsidR="0097529B" w:rsidRPr="00A0791D" w:rsidRDefault="00CB7FB8" w:rsidP="00A0791D">
      <w:pPr>
        <w:numPr>
          <w:ilvl w:val="0"/>
          <w:numId w:val="32"/>
        </w:numPr>
        <w:ind w:left="1134"/>
        <w:rPr>
          <w:rFonts w:ascii="Arial Narrow" w:hAnsi="Arial Narrow" w:cs="Arial"/>
          <w:b/>
          <w:sz w:val="22"/>
          <w:szCs w:val="22"/>
          <w:lang w:eastAsia="en-US"/>
        </w:rPr>
      </w:pPr>
      <w:r w:rsidRPr="00956F74">
        <w:rPr>
          <w:rFonts w:ascii="Arial Narrow" w:hAnsi="Arial Narrow"/>
          <w:color w:val="000000"/>
          <w:sz w:val="22"/>
          <w:szCs w:val="22"/>
        </w:rPr>
        <w:t>Rodzaje pomiarów warsztatowych</w:t>
      </w:r>
      <w:r w:rsidR="00A0791D">
        <w:rPr>
          <w:rFonts w:ascii="Arial Narrow" w:hAnsi="Arial Narrow"/>
          <w:color w:val="000000"/>
          <w:sz w:val="22"/>
          <w:szCs w:val="22"/>
        </w:rPr>
        <w:t>.</w:t>
      </w:r>
    </w:p>
    <w:p w:rsidR="00A0791D" w:rsidRPr="00B70F5B" w:rsidRDefault="00A0791D" w:rsidP="00A0791D">
      <w:pPr>
        <w:ind w:left="774"/>
        <w:rPr>
          <w:rFonts w:ascii="Arial Narrow" w:hAnsi="Arial Narrow" w:cs="Arial"/>
          <w:b/>
          <w:sz w:val="22"/>
          <w:szCs w:val="22"/>
          <w:lang w:eastAsia="en-US"/>
        </w:rPr>
      </w:pPr>
    </w:p>
    <w:p w:rsidR="0097529B" w:rsidRDefault="0097529B" w:rsidP="00A0791D">
      <w:pPr>
        <w:numPr>
          <w:ilvl w:val="0"/>
          <w:numId w:val="17"/>
        </w:numPr>
        <w:rPr>
          <w:rFonts w:ascii="Arial Narrow" w:hAnsi="Arial Narrow" w:cs="Calibri"/>
          <w:b/>
          <w:color w:val="000000"/>
          <w:sz w:val="22"/>
          <w:szCs w:val="22"/>
        </w:rPr>
      </w:pPr>
      <w:r w:rsidRPr="00B70F5B">
        <w:rPr>
          <w:rFonts w:ascii="Arial Narrow" w:hAnsi="Arial Narrow" w:cs="Calibri"/>
          <w:b/>
          <w:color w:val="000000"/>
          <w:sz w:val="22"/>
          <w:szCs w:val="22"/>
        </w:rPr>
        <w:t>Podstawowe operacje obróbki ręcznej</w:t>
      </w:r>
      <w:r>
        <w:rPr>
          <w:rFonts w:ascii="Arial Narrow" w:hAnsi="Arial Narrow" w:cs="Calibri"/>
          <w:b/>
          <w:color w:val="000000"/>
          <w:sz w:val="22"/>
          <w:szCs w:val="22"/>
        </w:rPr>
        <w:t>:</w:t>
      </w:r>
    </w:p>
    <w:p w:rsidR="0097529B" w:rsidRPr="00956F74" w:rsidRDefault="0097529B" w:rsidP="00A0791D">
      <w:pPr>
        <w:numPr>
          <w:ilvl w:val="0"/>
          <w:numId w:val="19"/>
        </w:numPr>
        <w:autoSpaceDE w:val="0"/>
        <w:autoSpaceDN w:val="0"/>
        <w:adjustRightInd w:val="0"/>
        <w:ind w:left="1134"/>
        <w:rPr>
          <w:rFonts w:ascii="Arial Narrow" w:hAnsi="Arial Narrow"/>
          <w:sz w:val="22"/>
          <w:szCs w:val="22"/>
        </w:rPr>
      </w:pPr>
      <w:r w:rsidRPr="00956F74">
        <w:rPr>
          <w:rFonts w:ascii="Arial Narrow" w:hAnsi="Arial Narrow"/>
          <w:sz w:val="22"/>
          <w:szCs w:val="22"/>
        </w:rPr>
        <w:t>Trasowanie na płaszczyźnie</w:t>
      </w:r>
    </w:p>
    <w:p w:rsidR="0097529B" w:rsidRPr="00956F74" w:rsidRDefault="0097529B" w:rsidP="00A0791D">
      <w:pPr>
        <w:numPr>
          <w:ilvl w:val="0"/>
          <w:numId w:val="19"/>
        </w:numPr>
        <w:autoSpaceDE w:val="0"/>
        <w:autoSpaceDN w:val="0"/>
        <w:adjustRightInd w:val="0"/>
        <w:ind w:left="1134"/>
        <w:rPr>
          <w:rFonts w:ascii="Arial Narrow" w:hAnsi="Arial Narrow"/>
          <w:sz w:val="22"/>
          <w:szCs w:val="22"/>
        </w:rPr>
      </w:pPr>
      <w:r w:rsidRPr="00956F74">
        <w:rPr>
          <w:rFonts w:ascii="Arial Narrow" w:hAnsi="Arial Narrow"/>
          <w:sz w:val="22"/>
          <w:szCs w:val="22"/>
        </w:rPr>
        <w:t>Trasowanie przestrzenne</w:t>
      </w:r>
    </w:p>
    <w:p w:rsidR="0097529B" w:rsidRPr="00956F74" w:rsidRDefault="0097529B" w:rsidP="00A0791D">
      <w:pPr>
        <w:numPr>
          <w:ilvl w:val="0"/>
          <w:numId w:val="19"/>
        </w:numPr>
        <w:ind w:left="1134"/>
        <w:rPr>
          <w:rFonts w:ascii="Arial Narrow" w:hAnsi="Arial Narrow" w:cs="Tahoma"/>
          <w:sz w:val="22"/>
          <w:szCs w:val="22"/>
        </w:rPr>
      </w:pPr>
      <w:r w:rsidRPr="00956F74">
        <w:rPr>
          <w:rFonts w:ascii="Arial Narrow" w:hAnsi="Arial Narrow" w:cs="Tahoma"/>
          <w:sz w:val="22"/>
          <w:szCs w:val="22"/>
        </w:rPr>
        <w:t>Obróbka ręczna:</w:t>
      </w:r>
    </w:p>
    <w:p w:rsidR="0097529B" w:rsidRDefault="0097529B" w:rsidP="00A0791D">
      <w:pPr>
        <w:numPr>
          <w:ilvl w:val="0"/>
          <w:numId w:val="21"/>
        </w:numPr>
        <w:tabs>
          <w:tab w:val="left" w:pos="1134"/>
        </w:tabs>
        <w:ind w:left="1134"/>
        <w:rPr>
          <w:rFonts w:ascii="Arial Narrow" w:hAnsi="Arial Narrow" w:cs="Tahoma"/>
          <w:sz w:val="22"/>
          <w:szCs w:val="22"/>
        </w:rPr>
      </w:pPr>
      <w:r w:rsidRPr="00956F74">
        <w:rPr>
          <w:rFonts w:ascii="Arial Narrow" w:hAnsi="Arial Narrow" w:cs="Tahoma"/>
          <w:sz w:val="22"/>
          <w:szCs w:val="22"/>
        </w:rPr>
        <w:t>Narzędzia, maszyny i urządzenia do obróbki ręcznej.</w:t>
      </w:r>
    </w:p>
    <w:p w:rsidR="00A0791D" w:rsidRDefault="00A0791D" w:rsidP="00A0791D">
      <w:pPr>
        <w:tabs>
          <w:tab w:val="left" w:pos="1134"/>
        </w:tabs>
        <w:ind w:left="774"/>
        <w:rPr>
          <w:rFonts w:ascii="Arial Narrow" w:hAnsi="Arial Narrow" w:cs="Tahoma"/>
          <w:sz w:val="22"/>
          <w:szCs w:val="22"/>
        </w:rPr>
      </w:pPr>
    </w:p>
    <w:p w:rsidR="0097529B" w:rsidRPr="00AE5CF4" w:rsidRDefault="0097529B" w:rsidP="00A0791D">
      <w:pPr>
        <w:numPr>
          <w:ilvl w:val="0"/>
          <w:numId w:val="17"/>
        </w:numPr>
        <w:rPr>
          <w:rFonts w:ascii="Arial Narrow" w:hAnsi="Arial Narrow" w:cs="Arial"/>
          <w:b/>
          <w:sz w:val="22"/>
          <w:szCs w:val="22"/>
          <w:lang w:eastAsia="en-US"/>
        </w:rPr>
      </w:pPr>
      <w:r w:rsidRPr="00B70F5B">
        <w:rPr>
          <w:rFonts w:ascii="Arial Narrow" w:hAnsi="Arial Narrow" w:cs="Tahoma"/>
          <w:b/>
          <w:sz w:val="22"/>
          <w:szCs w:val="22"/>
        </w:rPr>
        <w:t>Materiały konstrukcyjne i eksploatacyjne</w:t>
      </w:r>
      <w:r>
        <w:rPr>
          <w:rFonts w:ascii="Arial Narrow" w:hAnsi="Arial Narrow" w:cs="Tahoma"/>
          <w:b/>
          <w:sz w:val="22"/>
          <w:szCs w:val="22"/>
        </w:rPr>
        <w:t>:</w:t>
      </w:r>
    </w:p>
    <w:p w:rsidR="0097529B" w:rsidRPr="00956F74" w:rsidRDefault="0097529B" w:rsidP="00A0791D">
      <w:pPr>
        <w:pStyle w:val="Default"/>
        <w:numPr>
          <w:ilvl w:val="0"/>
          <w:numId w:val="22"/>
        </w:numPr>
        <w:ind w:left="1134"/>
        <w:rPr>
          <w:rFonts w:ascii="Arial Narrow" w:hAnsi="Arial Narrow"/>
          <w:sz w:val="22"/>
          <w:szCs w:val="22"/>
        </w:rPr>
      </w:pPr>
      <w:r w:rsidRPr="00956F74">
        <w:rPr>
          <w:rFonts w:ascii="Arial Narrow" w:hAnsi="Arial Narrow"/>
          <w:sz w:val="22"/>
          <w:szCs w:val="22"/>
        </w:rPr>
        <w:t xml:space="preserve">Właściwości materiałów: fizyczne, chemiczne, mechaniczne i technologiczne. </w:t>
      </w:r>
    </w:p>
    <w:p w:rsidR="0097529B" w:rsidRPr="00956F74" w:rsidRDefault="0097529B" w:rsidP="00A0791D">
      <w:pPr>
        <w:pStyle w:val="Default"/>
        <w:numPr>
          <w:ilvl w:val="0"/>
          <w:numId w:val="22"/>
        </w:numPr>
        <w:ind w:left="1134"/>
        <w:rPr>
          <w:rFonts w:ascii="Arial Narrow" w:hAnsi="Arial Narrow"/>
          <w:sz w:val="22"/>
          <w:szCs w:val="22"/>
        </w:rPr>
      </w:pPr>
      <w:r w:rsidRPr="00956F74">
        <w:rPr>
          <w:rFonts w:ascii="Arial Narrow" w:hAnsi="Arial Narrow"/>
          <w:sz w:val="22"/>
          <w:szCs w:val="22"/>
        </w:rPr>
        <w:t xml:space="preserve">Klasyfikacja i otrzymywanie stopów żelaza z węglem. </w:t>
      </w:r>
    </w:p>
    <w:p w:rsidR="0097529B" w:rsidRPr="00956F74" w:rsidRDefault="0097529B" w:rsidP="00A0791D">
      <w:pPr>
        <w:pStyle w:val="Default"/>
        <w:numPr>
          <w:ilvl w:val="0"/>
          <w:numId w:val="22"/>
        </w:numPr>
        <w:ind w:left="1134"/>
        <w:rPr>
          <w:rFonts w:ascii="Arial Narrow" w:hAnsi="Arial Narrow"/>
          <w:sz w:val="22"/>
          <w:szCs w:val="22"/>
        </w:rPr>
      </w:pPr>
      <w:r w:rsidRPr="00956F74">
        <w:rPr>
          <w:rFonts w:ascii="Arial Narrow" w:hAnsi="Arial Narrow"/>
          <w:sz w:val="22"/>
          <w:szCs w:val="22"/>
        </w:rPr>
        <w:t xml:space="preserve">Stale – podział, właściwości, oznaczanie i zastosowanie. </w:t>
      </w:r>
    </w:p>
    <w:p w:rsidR="0097529B" w:rsidRPr="00956F74" w:rsidRDefault="0097529B" w:rsidP="00A0791D">
      <w:pPr>
        <w:pStyle w:val="Default"/>
        <w:numPr>
          <w:ilvl w:val="0"/>
          <w:numId w:val="22"/>
        </w:numPr>
        <w:ind w:left="1134"/>
        <w:rPr>
          <w:rFonts w:ascii="Arial Narrow" w:hAnsi="Arial Narrow"/>
          <w:sz w:val="22"/>
          <w:szCs w:val="22"/>
        </w:rPr>
      </w:pPr>
      <w:r w:rsidRPr="00956F74">
        <w:rPr>
          <w:rFonts w:ascii="Arial Narrow" w:hAnsi="Arial Narrow"/>
          <w:sz w:val="22"/>
          <w:szCs w:val="22"/>
        </w:rPr>
        <w:t xml:space="preserve">Staliwa – podział, właściwości, oznaczanie i zastosowanie. </w:t>
      </w:r>
    </w:p>
    <w:p w:rsidR="0097529B" w:rsidRDefault="0097529B" w:rsidP="00A0791D">
      <w:pPr>
        <w:pStyle w:val="Default"/>
        <w:numPr>
          <w:ilvl w:val="0"/>
          <w:numId w:val="22"/>
        </w:numPr>
        <w:ind w:left="1134"/>
        <w:rPr>
          <w:rFonts w:ascii="Arial Narrow" w:hAnsi="Arial Narrow"/>
          <w:sz w:val="22"/>
          <w:szCs w:val="22"/>
        </w:rPr>
      </w:pPr>
      <w:r w:rsidRPr="00956F74">
        <w:rPr>
          <w:rFonts w:ascii="Arial Narrow" w:hAnsi="Arial Narrow"/>
          <w:sz w:val="22"/>
          <w:szCs w:val="22"/>
        </w:rPr>
        <w:t xml:space="preserve">Żeliwa – podział, właściwości, oznaczanie i zastosowanie. </w:t>
      </w:r>
    </w:p>
    <w:p w:rsidR="00A0791D" w:rsidRPr="00956F74" w:rsidRDefault="00A0791D" w:rsidP="00A0791D">
      <w:pPr>
        <w:pStyle w:val="Default"/>
        <w:ind w:left="774"/>
        <w:rPr>
          <w:rFonts w:ascii="Arial Narrow" w:hAnsi="Arial Narrow"/>
          <w:sz w:val="22"/>
          <w:szCs w:val="22"/>
        </w:rPr>
      </w:pPr>
    </w:p>
    <w:p w:rsidR="0097529B" w:rsidRDefault="0097529B" w:rsidP="00A0791D">
      <w:pPr>
        <w:numPr>
          <w:ilvl w:val="0"/>
          <w:numId w:val="17"/>
        </w:numPr>
        <w:rPr>
          <w:rFonts w:ascii="Arial Narrow" w:hAnsi="Arial Narrow" w:cs="Tahoma"/>
          <w:b/>
          <w:sz w:val="22"/>
          <w:szCs w:val="22"/>
        </w:rPr>
      </w:pPr>
      <w:r w:rsidRPr="00B70F5B">
        <w:rPr>
          <w:rFonts w:ascii="Arial Narrow" w:hAnsi="Arial Narrow" w:cs="Tahoma"/>
          <w:b/>
          <w:sz w:val="22"/>
          <w:szCs w:val="22"/>
        </w:rPr>
        <w:t>Obró</w:t>
      </w:r>
      <w:r>
        <w:rPr>
          <w:rFonts w:ascii="Arial Narrow" w:hAnsi="Arial Narrow" w:cs="Tahoma"/>
          <w:b/>
          <w:sz w:val="22"/>
          <w:szCs w:val="22"/>
        </w:rPr>
        <w:t>bka cieplna i cieplno-chemiczna:</w:t>
      </w:r>
    </w:p>
    <w:p w:rsidR="0097529B" w:rsidRPr="00956F74" w:rsidRDefault="0097529B" w:rsidP="00A0791D">
      <w:pPr>
        <w:numPr>
          <w:ilvl w:val="0"/>
          <w:numId w:val="23"/>
        </w:numPr>
        <w:autoSpaceDE w:val="0"/>
        <w:autoSpaceDN w:val="0"/>
        <w:adjustRightInd w:val="0"/>
        <w:ind w:left="1134"/>
        <w:rPr>
          <w:rFonts w:ascii="Arial Narrow" w:hAnsi="Arial Narrow"/>
          <w:sz w:val="22"/>
          <w:szCs w:val="22"/>
        </w:rPr>
      </w:pPr>
      <w:r w:rsidRPr="00956F74">
        <w:rPr>
          <w:rFonts w:ascii="Arial Narrow" w:hAnsi="Arial Narrow"/>
          <w:sz w:val="22"/>
          <w:szCs w:val="22"/>
        </w:rPr>
        <w:t>Podstawowe pojęcia z zakresu obróbki cieplnej.</w:t>
      </w:r>
    </w:p>
    <w:p w:rsidR="0097529B" w:rsidRPr="00956F74" w:rsidRDefault="0097529B" w:rsidP="00A0791D">
      <w:pPr>
        <w:numPr>
          <w:ilvl w:val="0"/>
          <w:numId w:val="23"/>
        </w:numPr>
        <w:autoSpaceDE w:val="0"/>
        <w:autoSpaceDN w:val="0"/>
        <w:adjustRightInd w:val="0"/>
        <w:ind w:left="1134"/>
        <w:rPr>
          <w:rFonts w:ascii="Arial Narrow" w:hAnsi="Arial Narrow"/>
          <w:sz w:val="22"/>
          <w:szCs w:val="22"/>
        </w:rPr>
      </w:pPr>
      <w:r w:rsidRPr="00956F74">
        <w:rPr>
          <w:rFonts w:ascii="Arial Narrow" w:hAnsi="Arial Narrow"/>
          <w:sz w:val="22"/>
          <w:szCs w:val="22"/>
        </w:rPr>
        <w:t>Urządzenia do obróbki cieplnej.</w:t>
      </w:r>
    </w:p>
    <w:p w:rsidR="0097529B" w:rsidRPr="00A0791D" w:rsidRDefault="0097529B" w:rsidP="00A0791D">
      <w:pPr>
        <w:numPr>
          <w:ilvl w:val="0"/>
          <w:numId w:val="24"/>
        </w:numPr>
        <w:ind w:left="1134"/>
        <w:rPr>
          <w:rFonts w:ascii="Arial Narrow" w:hAnsi="Arial Narrow" w:cs="Tahoma"/>
          <w:b/>
          <w:sz w:val="22"/>
          <w:szCs w:val="22"/>
        </w:rPr>
      </w:pPr>
      <w:r w:rsidRPr="00956F74">
        <w:rPr>
          <w:rFonts w:ascii="Arial Narrow" w:hAnsi="Arial Narrow"/>
          <w:sz w:val="22"/>
          <w:szCs w:val="22"/>
        </w:rPr>
        <w:t>Obróbka cieplno-chemiczna.</w:t>
      </w:r>
    </w:p>
    <w:p w:rsidR="00A0791D" w:rsidRPr="00875E02" w:rsidRDefault="00A0791D" w:rsidP="00A0791D">
      <w:pPr>
        <w:ind w:left="414"/>
        <w:rPr>
          <w:rFonts w:ascii="Arial Narrow" w:hAnsi="Arial Narrow" w:cs="Tahoma"/>
          <w:b/>
          <w:sz w:val="22"/>
          <w:szCs w:val="22"/>
        </w:rPr>
      </w:pPr>
    </w:p>
    <w:p w:rsidR="0097529B" w:rsidRDefault="0097529B" w:rsidP="00A0791D">
      <w:pPr>
        <w:numPr>
          <w:ilvl w:val="0"/>
          <w:numId w:val="17"/>
        </w:numPr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Obróbka plastyczna:</w:t>
      </w:r>
    </w:p>
    <w:p w:rsidR="0097529B" w:rsidRPr="00956F74" w:rsidRDefault="0097529B" w:rsidP="00A0791D">
      <w:pPr>
        <w:numPr>
          <w:ilvl w:val="0"/>
          <w:numId w:val="24"/>
        </w:numPr>
        <w:autoSpaceDE w:val="0"/>
        <w:autoSpaceDN w:val="0"/>
        <w:adjustRightInd w:val="0"/>
        <w:ind w:left="1134"/>
        <w:rPr>
          <w:rFonts w:ascii="Arial Narrow" w:hAnsi="Arial Narrow"/>
          <w:sz w:val="22"/>
          <w:szCs w:val="22"/>
        </w:rPr>
      </w:pPr>
      <w:r w:rsidRPr="00956F74">
        <w:rPr>
          <w:rFonts w:ascii="Arial Narrow" w:hAnsi="Arial Narrow"/>
          <w:sz w:val="22"/>
          <w:szCs w:val="22"/>
        </w:rPr>
        <w:t>Charakterystyka obróbki plastycznej.</w:t>
      </w:r>
    </w:p>
    <w:p w:rsidR="0097529B" w:rsidRPr="00956F74" w:rsidRDefault="0097529B" w:rsidP="00A0791D">
      <w:pPr>
        <w:numPr>
          <w:ilvl w:val="0"/>
          <w:numId w:val="24"/>
        </w:numPr>
        <w:autoSpaceDE w:val="0"/>
        <w:autoSpaceDN w:val="0"/>
        <w:adjustRightInd w:val="0"/>
        <w:ind w:left="1134"/>
        <w:rPr>
          <w:rFonts w:ascii="Arial Narrow" w:hAnsi="Arial Narrow"/>
          <w:sz w:val="22"/>
          <w:szCs w:val="22"/>
        </w:rPr>
      </w:pPr>
      <w:r w:rsidRPr="00956F74">
        <w:rPr>
          <w:rFonts w:ascii="Arial Narrow" w:hAnsi="Arial Narrow"/>
          <w:sz w:val="22"/>
          <w:szCs w:val="22"/>
        </w:rPr>
        <w:t>Walcowanie i ciągnienie.</w:t>
      </w:r>
    </w:p>
    <w:p w:rsidR="0097529B" w:rsidRPr="00A0791D" w:rsidRDefault="0097529B" w:rsidP="00A0791D">
      <w:pPr>
        <w:numPr>
          <w:ilvl w:val="0"/>
          <w:numId w:val="24"/>
        </w:numPr>
        <w:ind w:left="1134"/>
        <w:rPr>
          <w:rFonts w:ascii="Arial Narrow" w:hAnsi="Arial Narrow" w:cs="Tahoma"/>
          <w:b/>
          <w:sz w:val="22"/>
          <w:szCs w:val="22"/>
        </w:rPr>
      </w:pPr>
      <w:r w:rsidRPr="00956F74">
        <w:rPr>
          <w:rFonts w:ascii="Arial Narrow" w:hAnsi="Arial Narrow"/>
          <w:sz w:val="22"/>
          <w:szCs w:val="22"/>
        </w:rPr>
        <w:t>Maszyny i urządzenia do tłoczenia.</w:t>
      </w:r>
    </w:p>
    <w:p w:rsidR="00A0791D" w:rsidRPr="006B0ACC" w:rsidRDefault="00A0791D" w:rsidP="00A0791D">
      <w:pPr>
        <w:ind w:left="414"/>
        <w:rPr>
          <w:rFonts w:ascii="Arial Narrow" w:hAnsi="Arial Narrow" w:cs="Tahoma"/>
          <w:b/>
          <w:sz w:val="22"/>
          <w:szCs w:val="22"/>
        </w:rPr>
      </w:pPr>
      <w:bookmarkStart w:id="0" w:name="_GoBack"/>
      <w:bookmarkEnd w:id="0"/>
    </w:p>
    <w:p w:rsidR="0097529B" w:rsidRDefault="0097529B" w:rsidP="00A0791D">
      <w:pPr>
        <w:numPr>
          <w:ilvl w:val="0"/>
          <w:numId w:val="17"/>
        </w:numPr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Technika łączenia metali:</w:t>
      </w:r>
    </w:p>
    <w:p w:rsidR="0097529B" w:rsidRPr="00956F74" w:rsidRDefault="0097529B" w:rsidP="00A0791D">
      <w:pPr>
        <w:numPr>
          <w:ilvl w:val="0"/>
          <w:numId w:val="25"/>
        </w:numPr>
        <w:autoSpaceDE w:val="0"/>
        <w:autoSpaceDN w:val="0"/>
        <w:adjustRightInd w:val="0"/>
        <w:ind w:left="1134"/>
        <w:rPr>
          <w:rFonts w:ascii="Arial Narrow" w:hAnsi="Arial Narrow"/>
          <w:sz w:val="22"/>
          <w:szCs w:val="22"/>
        </w:rPr>
      </w:pPr>
      <w:r w:rsidRPr="00956F74">
        <w:rPr>
          <w:rFonts w:ascii="Arial Narrow" w:hAnsi="Arial Narrow"/>
          <w:sz w:val="22"/>
          <w:szCs w:val="22"/>
        </w:rPr>
        <w:t>Połączenia lutowane.</w:t>
      </w:r>
    </w:p>
    <w:p w:rsidR="0097529B" w:rsidRPr="00956F74" w:rsidRDefault="0097529B" w:rsidP="00A0791D">
      <w:pPr>
        <w:numPr>
          <w:ilvl w:val="0"/>
          <w:numId w:val="25"/>
        </w:numPr>
        <w:autoSpaceDE w:val="0"/>
        <w:autoSpaceDN w:val="0"/>
        <w:adjustRightInd w:val="0"/>
        <w:ind w:left="1134"/>
        <w:rPr>
          <w:rFonts w:ascii="Arial Narrow" w:hAnsi="Arial Narrow"/>
          <w:sz w:val="22"/>
          <w:szCs w:val="22"/>
        </w:rPr>
      </w:pPr>
      <w:r w:rsidRPr="00956F74">
        <w:rPr>
          <w:rFonts w:ascii="Arial Narrow" w:hAnsi="Arial Narrow"/>
          <w:sz w:val="22"/>
          <w:szCs w:val="22"/>
        </w:rPr>
        <w:t>Połączenia nitowane.</w:t>
      </w:r>
    </w:p>
    <w:p w:rsidR="0097529B" w:rsidRPr="00956F74" w:rsidRDefault="0097529B" w:rsidP="00A0791D">
      <w:pPr>
        <w:numPr>
          <w:ilvl w:val="0"/>
          <w:numId w:val="25"/>
        </w:numPr>
        <w:autoSpaceDE w:val="0"/>
        <w:autoSpaceDN w:val="0"/>
        <w:adjustRightInd w:val="0"/>
        <w:ind w:left="1134"/>
        <w:rPr>
          <w:rFonts w:ascii="Arial Narrow" w:hAnsi="Arial Narrow"/>
          <w:sz w:val="22"/>
          <w:szCs w:val="22"/>
        </w:rPr>
      </w:pPr>
      <w:r w:rsidRPr="00956F74">
        <w:rPr>
          <w:rFonts w:ascii="Arial Narrow" w:hAnsi="Arial Narrow"/>
          <w:sz w:val="22"/>
          <w:szCs w:val="22"/>
        </w:rPr>
        <w:t>Połączenia zgrzewane.</w:t>
      </w:r>
    </w:p>
    <w:p w:rsidR="0097529B" w:rsidRPr="00B70F5B" w:rsidRDefault="0097529B" w:rsidP="00A0791D">
      <w:pPr>
        <w:numPr>
          <w:ilvl w:val="0"/>
          <w:numId w:val="25"/>
        </w:numPr>
        <w:ind w:left="1134"/>
        <w:rPr>
          <w:rFonts w:ascii="Arial Narrow" w:hAnsi="Arial Narrow" w:cs="Tahoma"/>
          <w:b/>
          <w:sz w:val="22"/>
          <w:szCs w:val="22"/>
        </w:rPr>
      </w:pPr>
      <w:r w:rsidRPr="00956F74">
        <w:rPr>
          <w:rFonts w:ascii="Arial Narrow" w:hAnsi="Arial Narrow"/>
          <w:sz w:val="22"/>
          <w:szCs w:val="22"/>
        </w:rPr>
        <w:t>Połączenia spawane.</w:t>
      </w:r>
    </w:p>
    <w:p w:rsidR="00CB7FB8" w:rsidRDefault="00CB7FB8" w:rsidP="0097529B">
      <w:pPr>
        <w:jc w:val="center"/>
        <w:rPr>
          <w:rFonts w:ascii="Arial Narrow" w:hAnsi="Arial Narrow" w:cs="Tahoma"/>
        </w:rPr>
      </w:pPr>
    </w:p>
    <w:p w:rsidR="00CB7FB8" w:rsidRDefault="00CB7FB8" w:rsidP="0097529B">
      <w:pPr>
        <w:jc w:val="center"/>
        <w:rPr>
          <w:rFonts w:ascii="Arial Narrow" w:hAnsi="Arial Narrow" w:cs="Tahoma"/>
        </w:rPr>
      </w:pPr>
    </w:p>
    <w:p w:rsidR="00E51479" w:rsidRPr="00C652A8" w:rsidRDefault="00E51479" w:rsidP="00C652A8">
      <w:pPr>
        <w:rPr>
          <w:rFonts w:ascii="Arial Narrow" w:hAnsi="Arial Narrow" w:cs="Tahoma"/>
          <w:sz w:val="22"/>
          <w:szCs w:val="22"/>
        </w:rPr>
      </w:pPr>
    </w:p>
    <w:sectPr w:rsidR="00E51479" w:rsidRPr="00C652A8" w:rsidSect="00852A07">
      <w:headerReference w:type="default" r:id="rId8"/>
      <w:footerReference w:type="even" r:id="rId9"/>
      <w:footerReference w:type="default" r:id="rId10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653" w:rsidRDefault="00FF3653">
      <w:r>
        <w:separator/>
      </w:r>
    </w:p>
  </w:endnote>
  <w:endnote w:type="continuationSeparator" w:id="0">
    <w:p w:rsidR="00FF3653" w:rsidRDefault="00FF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Default="00CC1E3F" w:rsidP="00F027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Default="00CC1E3F" w:rsidP="00F027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653" w:rsidRDefault="00FF3653">
      <w:r>
        <w:separator/>
      </w:r>
    </w:p>
  </w:footnote>
  <w:footnote w:type="continuationSeparator" w:id="0">
    <w:p w:rsidR="00FF3653" w:rsidRDefault="00FF3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Pr="00172849" w:rsidRDefault="00CC1E3F" w:rsidP="00F2003D">
    <w:pPr>
      <w:pStyle w:val="Tekstpodstawowy2"/>
      <w:ind w:left="1701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6D8"/>
    <w:multiLevelType w:val="hybridMultilevel"/>
    <w:tmpl w:val="483EC92E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A6314"/>
    <w:multiLevelType w:val="hybridMultilevel"/>
    <w:tmpl w:val="8B6E6F80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240D7"/>
    <w:multiLevelType w:val="hybridMultilevel"/>
    <w:tmpl w:val="7D1AE5FC"/>
    <w:lvl w:ilvl="0" w:tplc="C7407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73167"/>
    <w:multiLevelType w:val="hybridMultilevel"/>
    <w:tmpl w:val="E2D83B64"/>
    <w:lvl w:ilvl="0" w:tplc="D690DF7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55F07"/>
    <w:multiLevelType w:val="hybridMultilevel"/>
    <w:tmpl w:val="BCE88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00320"/>
    <w:multiLevelType w:val="hybridMultilevel"/>
    <w:tmpl w:val="219A70C0"/>
    <w:lvl w:ilvl="0" w:tplc="87A0A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097C5D"/>
    <w:multiLevelType w:val="hybridMultilevel"/>
    <w:tmpl w:val="AD5C4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8402D"/>
    <w:multiLevelType w:val="hybridMultilevel"/>
    <w:tmpl w:val="8EBA17DA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A3692"/>
    <w:multiLevelType w:val="hybridMultilevel"/>
    <w:tmpl w:val="7A4C1FB0"/>
    <w:lvl w:ilvl="0" w:tplc="B97665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A355B"/>
    <w:multiLevelType w:val="hybridMultilevel"/>
    <w:tmpl w:val="5F66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92CF9"/>
    <w:multiLevelType w:val="hybridMultilevel"/>
    <w:tmpl w:val="FE603678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66644"/>
    <w:multiLevelType w:val="hybridMultilevel"/>
    <w:tmpl w:val="204A120C"/>
    <w:lvl w:ilvl="0" w:tplc="F65016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B2E5D"/>
    <w:multiLevelType w:val="hybridMultilevel"/>
    <w:tmpl w:val="C270BD34"/>
    <w:lvl w:ilvl="0" w:tplc="87A0A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8C3511"/>
    <w:multiLevelType w:val="hybridMultilevel"/>
    <w:tmpl w:val="F2902C24"/>
    <w:lvl w:ilvl="0" w:tplc="EEE68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73BF4"/>
    <w:multiLevelType w:val="hybridMultilevel"/>
    <w:tmpl w:val="59BE4DC4"/>
    <w:lvl w:ilvl="0" w:tplc="87A0A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1C3938"/>
    <w:multiLevelType w:val="hybridMultilevel"/>
    <w:tmpl w:val="D4AC4A1E"/>
    <w:lvl w:ilvl="0" w:tplc="87A0A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EF08CD"/>
    <w:multiLevelType w:val="hybridMultilevel"/>
    <w:tmpl w:val="9FCE2CAE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F3D9F"/>
    <w:multiLevelType w:val="hybridMultilevel"/>
    <w:tmpl w:val="6F80ED94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D563A4"/>
    <w:multiLevelType w:val="hybridMultilevel"/>
    <w:tmpl w:val="AB3CCE7A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621FC"/>
    <w:multiLevelType w:val="hybridMultilevel"/>
    <w:tmpl w:val="D922A554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95CBB"/>
    <w:multiLevelType w:val="hybridMultilevel"/>
    <w:tmpl w:val="9542A5D8"/>
    <w:lvl w:ilvl="0" w:tplc="87A0A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FC593A"/>
    <w:multiLevelType w:val="hybridMultilevel"/>
    <w:tmpl w:val="BDDC27E0"/>
    <w:lvl w:ilvl="0" w:tplc="87A0A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871B2F"/>
    <w:multiLevelType w:val="hybridMultilevel"/>
    <w:tmpl w:val="00F40206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460481"/>
    <w:multiLevelType w:val="hybridMultilevel"/>
    <w:tmpl w:val="0494EA76"/>
    <w:lvl w:ilvl="0" w:tplc="87A0A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816781"/>
    <w:multiLevelType w:val="hybridMultilevel"/>
    <w:tmpl w:val="2CAE7646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81E3A"/>
    <w:multiLevelType w:val="hybridMultilevel"/>
    <w:tmpl w:val="118EB180"/>
    <w:lvl w:ilvl="0" w:tplc="BC64E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7478F"/>
    <w:multiLevelType w:val="hybridMultilevel"/>
    <w:tmpl w:val="1E12D972"/>
    <w:lvl w:ilvl="0" w:tplc="F65016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32AAD"/>
    <w:multiLevelType w:val="hybridMultilevel"/>
    <w:tmpl w:val="EF7AB106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C13B6"/>
    <w:multiLevelType w:val="hybridMultilevel"/>
    <w:tmpl w:val="1564F40A"/>
    <w:lvl w:ilvl="0" w:tplc="87A0A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262CE1"/>
    <w:multiLevelType w:val="hybridMultilevel"/>
    <w:tmpl w:val="CD84F9B8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E3045"/>
    <w:multiLevelType w:val="hybridMultilevel"/>
    <w:tmpl w:val="F67225C0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B25A9"/>
    <w:multiLevelType w:val="hybridMultilevel"/>
    <w:tmpl w:val="197C18C2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19"/>
  </w:num>
  <w:num w:numId="7">
    <w:abstractNumId w:val="7"/>
  </w:num>
  <w:num w:numId="8">
    <w:abstractNumId w:val="22"/>
  </w:num>
  <w:num w:numId="9">
    <w:abstractNumId w:val="11"/>
  </w:num>
  <w:num w:numId="10">
    <w:abstractNumId w:val="17"/>
  </w:num>
  <w:num w:numId="11">
    <w:abstractNumId w:val="4"/>
  </w:num>
  <w:num w:numId="12">
    <w:abstractNumId w:val="6"/>
  </w:num>
  <w:num w:numId="13">
    <w:abstractNumId w:val="31"/>
  </w:num>
  <w:num w:numId="14">
    <w:abstractNumId w:val="26"/>
  </w:num>
  <w:num w:numId="15">
    <w:abstractNumId w:val="29"/>
  </w:num>
  <w:num w:numId="16">
    <w:abstractNumId w:val="24"/>
  </w:num>
  <w:num w:numId="17">
    <w:abstractNumId w:val="25"/>
  </w:num>
  <w:num w:numId="18">
    <w:abstractNumId w:val="21"/>
  </w:num>
  <w:num w:numId="19">
    <w:abstractNumId w:val="16"/>
  </w:num>
  <w:num w:numId="20">
    <w:abstractNumId w:val="8"/>
  </w:num>
  <w:num w:numId="21">
    <w:abstractNumId w:val="18"/>
  </w:num>
  <w:num w:numId="22">
    <w:abstractNumId w:val="27"/>
  </w:num>
  <w:num w:numId="23">
    <w:abstractNumId w:val="15"/>
  </w:num>
  <w:num w:numId="24">
    <w:abstractNumId w:val="28"/>
  </w:num>
  <w:num w:numId="25">
    <w:abstractNumId w:val="20"/>
  </w:num>
  <w:num w:numId="26">
    <w:abstractNumId w:val="12"/>
  </w:num>
  <w:num w:numId="27">
    <w:abstractNumId w:val="2"/>
  </w:num>
  <w:num w:numId="28">
    <w:abstractNumId w:val="23"/>
  </w:num>
  <w:num w:numId="29">
    <w:abstractNumId w:val="5"/>
  </w:num>
  <w:num w:numId="30">
    <w:abstractNumId w:val="14"/>
  </w:num>
  <w:num w:numId="31">
    <w:abstractNumId w:val="0"/>
  </w:num>
  <w:num w:numId="32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AB"/>
    <w:rsid w:val="00025031"/>
    <w:rsid w:val="00027229"/>
    <w:rsid w:val="00030A05"/>
    <w:rsid w:val="00041B0A"/>
    <w:rsid w:val="0006112F"/>
    <w:rsid w:val="000763CA"/>
    <w:rsid w:val="000A6B3C"/>
    <w:rsid w:val="001008C2"/>
    <w:rsid w:val="0012027F"/>
    <w:rsid w:val="00137503"/>
    <w:rsid w:val="0013772C"/>
    <w:rsid w:val="001534DA"/>
    <w:rsid w:val="00155F45"/>
    <w:rsid w:val="001710DB"/>
    <w:rsid w:val="00172849"/>
    <w:rsid w:val="00184D5A"/>
    <w:rsid w:val="001A1A3B"/>
    <w:rsid w:val="001C5287"/>
    <w:rsid w:val="001F463F"/>
    <w:rsid w:val="002052EB"/>
    <w:rsid w:val="002053C5"/>
    <w:rsid w:val="002163DC"/>
    <w:rsid w:val="002404D0"/>
    <w:rsid w:val="00265E51"/>
    <w:rsid w:val="00274EFD"/>
    <w:rsid w:val="00275C5E"/>
    <w:rsid w:val="00280AFD"/>
    <w:rsid w:val="00284C79"/>
    <w:rsid w:val="002A0A1F"/>
    <w:rsid w:val="002A6FDD"/>
    <w:rsid w:val="002C7044"/>
    <w:rsid w:val="00305708"/>
    <w:rsid w:val="003063B5"/>
    <w:rsid w:val="0031355E"/>
    <w:rsid w:val="003215ED"/>
    <w:rsid w:val="00322956"/>
    <w:rsid w:val="00341CBE"/>
    <w:rsid w:val="00365548"/>
    <w:rsid w:val="00367991"/>
    <w:rsid w:val="00387E88"/>
    <w:rsid w:val="00395808"/>
    <w:rsid w:val="003A25E1"/>
    <w:rsid w:val="003A5F64"/>
    <w:rsid w:val="003A6A9F"/>
    <w:rsid w:val="003D72B1"/>
    <w:rsid w:val="003E6037"/>
    <w:rsid w:val="0040108F"/>
    <w:rsid w:val="00404F50"/>
    <w:rsid w:val="00405531"/>
    <w:rsid w:val="00412F5B"/>
    <w:rsid w:val="00431D56"/>
    <w:rsid w:val="00463130"/>
    <w:rsid w:val="004B3E5F"/>
    <w:rsid w:val="004C24B6"/>
    <w:rsid w:val="004D421D"/>
    <w:rsid w:val="004D48E8"/>
    <w:rsid w:val="004D5CD9"/>
    <w:rsid w:val="004D5E93"/>
    <w:rsid w:val="004E65A8"/>
    <w:rsid w:val="00500856"/>
    <w:rsid w:val="005020B7"/>
    <w:rsid w:val="005079E2"/>
    <w:rsid w:val="00510879"/>
    <w:rsid w:val="00553755"/>
    <w:rsid w:val="00562A78"/>
    <w:rsid w:val="005650AF"/>
    <w:rsid w:val="005770B3"/>
    <w:rsid w:val="00587671"/>
    <w:rsid w:val="00597B8C"/>
    <w:rsid w:val="005B0D8E"/>
    <w:rsid w:val="005C39F6"/>
    <w:rsid w:val="005C3ECE"/>
    <w:rsid w:val="005C47D7"/>
    <w:rsid w:val="005C7FFB"/>
    <w:rsid w:val="005E4992"/>
    <w:rsid w:val="005F3B2F"/>
    <w:rsid w:val="00605603"/>
    <w:rsid w:val="00625EFD"/>
    <w:rsid w:val="00640CE1"/>
    <w:rsid w:val="00642FBC"/>
    <w:rsid w:val="00681B3F"/>
    <w:rsid w:val="00681BED"/>
    <w:rsid w:val="006B0ACC"/>
    <w:rsid w:val="006B15AE"/>
    <w:rsid w:val="006E3A45"/>
    <w:rsid w:val="006E594A"/>
    <w:rsid w:val="006E5C22"/>
    <w:rsid w:val="0070400B"/>
    <w:rsid w:val="007117C7"/>
    <w:rsid w:val="00715B20"/>
    <w:rsid w:val="00717DE8"/>
    <w:rsid w:val="00724D21"/>
    <w:rsid w:val="00724DF0"/>
    <w:rsid w:val="007313C0"/>
    <w:rsid w:val="007416FB"/>
    <w:rsid w:val="00741E43"/>
    <w:rsid w:val="00745DBC"/>
    <w:rsid w:val="00792CCA"/>
    <w:rsid w:val="00794EAF"/>
    <w:rsid w:val="007B3CC7"/>
    <w:rsid w:val="007B4FFF"/>
    <w:rsid w:val="007C2F78"/>
    <w:rsid w:val="007D7995"/>
    <w:rsid w:val="007D7B65"/>
    <w:rsid w:val="007E6532"/>
    <w:rsid w:val="007E7EF7"/>
    <w:rsid w:val="0082328F"/>
    <w:rsid w:val="008254A0"/>
    <w:rsid w:val="00847667"/>
    <w:rsid w:val="00850706"/>
    <w:rsid w:val="00852A07"/>
    <w:rsid w:val="00860371"/>
    <w:rsid w:val="0087793A"/>
    <w:rsid w:val="008A0CF0"/>
    <w:rsid w:val="008A2C68"/>
    <w:rsid w:val="008B2179"/>
    <w:rsid w:val="008C0EDF"/>
    <w:rsid w:val="008D6634"/>
    <w:rsid w:val="00915C52"/>
    <w:rsid w:val="009300EE"/>
    <w:rsid w:val="0093220D"/>
    <w:rsid w:val="00937AFE"/>
    <w:rsid w:val="00951164"/>
    <w:rsid w:val="0095117C"/>
    <w:rsid w:val="00960AE8"/>
    <w:rsid w:val="00961DD9"/>
    <w:rsid w:val="0097096C"/>
    <w:rsid w:val="0097529B"/>
    <w:rsid w:val="009A4C25"/>
    <w:rsid w:val="009B179B"/>
    <w:rsid w:val="009B5B95"/>
    <w:rsid w:val="00A0791D"/>
    <w:rsid w:val="00A11FEB"/>
    <w:rsid w:val="00A147BC"/>
    <w:rsid w:val="00A209E4"/>
    <w:rsid w:val="00A215D2"/>
    <w:rsid w:val="00A21D69"/>
    <w:rsid w:val="00A248D9"/>
    <w:rsid w:val="00A52AC2"/>
    <w:rsid w:val="00A802E1"/>
    <w:rsid w:val="00A9433A"/>
    <w:rsid w:val="00A94800"/>
    <w:rsid w:val="00A94979"/>
    <w:rsid w:val="00AA4EE9"/>
    <w:rsid w:val="00AA7087"/>
    <w:rsid w:val="00AB25D7"/>
    <w:rsid w:val="00AB2B65"/>
    <w:rsid w:val="00AB620B"/>
    <w:rsid w:val="00AE6D82"/>
    <w:rsid w:val="00AF1041"/>
    <w:rsid w:val="00B07828"/>
    <w:rsid w:val="00B1589B"/>
    <w:rsid w:val="00B21347"/>
    <w:rsid w:val="00B22B6D"/>
    <w:rsid w:val="00B248EB"/>
    <w:rsid w:val="00B262B8"/>
    <w:rsid w:val="00B41C3F"/>
    <w:rsid w:val="00B43549"/>
    <w:rsid w:val="00B52302"/>
    <w:rsid w:val="00B65584"/>
    <w:rsid w:val="00B6596B"/>
    <w:rsid w:val="00B80F1D"/>
    <w:rsid w:val="00B82806"/>
    <w:rsid w:val="00B96741"/>
    <w:rsid w:val="00BA34B1"/>
    <w:rsid w:val="00BA43D0"/>
    <w:rsid w:val="00BB1B43"/>
    <w:rsid w:val="00BB2CE5"/>
    <w:rsid w:val="00BB370D"/>
    <w:rsid w:val="00BC7CC7"/>
    <w:rsid w:val="00BD4D51"/>
    <w:rsid w:val="00BE3481"/>
    <w:rsid w:val="00BF3AD8"/>
    <w:rsid w:val="00BF6069"/>
    <w:rsid w:val="00C30808"/>
    <w:rsid w:val="00C47402"/>
    <w:rsid w:val="00C51B24"/>
    <w:rsid w:val="00C652A8"/>
    <w:rsid w:val="00C77C8D"/>
    <w:rsid w:val="00CB4377"/>
    <w:rsid w:val="00CB5DDE"/>
    <w:rsid w:val="00CB7FB8"/>
    <w:rsid w:val="00CC1E3F"/>
    <w:rsid w:val="00CC7EDF"/>
    <w:rsid w:val="00CE5FC3"/>
    <w:rsid w:val="00CE69E8"/>
    <w:rsid w:val="00D0598C"/>
    <w:rsid w:val="00D3301A"/>
    <w:rsid w:val="00D479F1"/>
    <w:rsid w:val="00D547E5"/>
    <w:rsid w:val="00D74D74"/>
    <w:rsid w:val="00D862F8"/>
    <w:rsid w:val="00D91A6B"/>
    <w:rsid w:val="00DA0B19"/>
    <w:rsid w:val="00DB54AF"/>
    <w:rsid w:val="00DC4462"/>
    <w:rsid w:val="00DC4FFE"/>
    <w:rsid w:val="00DC6F59"/>
    <w:rsid w:val="00E41213"/>
    <w:rsid w:val="00E51479"/>
    <w:rsid w:val="00E67F6A"/>
    <w:rsid w:val="00E71074"/>
    <w:rsid w:val="00E72CB5"/>
    <w:rsid w:val="00E84553"/>
    <w:rsid w:val="00E90A8F"/>
    <w:rsid w:val="00EC1704"/>
    <w:rsid w:val="00EC5F1D"/>
    <w:rsid w:val="00EE41D5"/>
    <w:rsid w:val="00EF7ECB"/>
    <w:rsid w:val="00F00DC0"/>
    <w:rsid w:val="00F027AB"/>
    <w:rsid w:val="00F1015F"/>
    <w:rsid w:val="00F12EB1"/>
    <w:rsid w:val="00F132A9"/>
    <w:rsid w:val="00F2003D"/>
    <w:rsid w:val="00F33648"/>
    <w:rsid w:val="00F35AEA"/>
    <w:rsid w:val="00F41EC8"/>
    <w:rsid w:val="00F50B73"/>
    <w:rsid w:val="00F950A7"/>
    <w:rsid w:val="00FB3F55"/>
    <w:rsid w:val="00FD0213"/>
    <w:rsid w:val="00FE7F9C"/>
    <w:rsid w:val="00FF01F2"/>
    <w:rsid w:val="00FF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74AD3C"/>
  <w15:chartTrackingRefBased/>
  <w15:docId w15:val="{8AD92B4B-231A-4828-8D40-46792426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027A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BE34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b/>
      <w:bCs/>
      <w:sz w:val="32"/>
    </w:rPr>
  </w:style>
  <w:style w:type="paragraph" w:styleId="Tekstpodstawowy2">
    <w:name w:val="Body Text 2"/>
    <w:basedOn w:val="Normalny"/>
    <w:pPr>
      <w:jc w:val="center"/>
    </w:pPr>
    <w:rPr>
      <w:b/>
      <w:bCs/>
      <w:i/>
      <w:iCs/>
      <w:sz w:val="28"/>
    </w:rPr>
  </w:style>
  <w:style w:type="paragraph" w:customStyle="1" w:styleId="xl24">
    <w:name w:val="xl24"/>
    <w:basedOn w:val="Normalny"/>
    <w:pP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  <w:rsid w:val="00F027AB"/>
  </w:style>
  <w:style w:type="paragraph" w:styleId="Akapitzlist">
    <w:name w:val="List Paragraph"/>
    <w:basedOn w:val="Normalny"/>
    <w:uiPriority w:val="34"/>
    <w:qFormat/>
    <w:rsid w:val="00EC5F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6Znak">
    <w:name w:val="Nagłówek 6 Znak"/>
    <w:link w:val="Nagwek6"/>
    <w:rsid w:val="00BE3481"/>
    <w:rPr>
      <w:rFonts w:ascii="Calibri" w:hAnsi="Calibri"/>
      <w:b/>
      <w:bCs/>
      <w:sz w:val="22"/>
      <w:szCs w:val="22"/>
    </w:rPr>
  </w:style>
  <w:style w:type="paragraph" w:customStyle="1" w:styleId="Default">
    <w:name w:val="Default"/>
    <w:rsid w:val="009752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37F47-CCCD-48B6-A583-2DA40B52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POWIATOWE CENTRUM KSZTAŁCENIA PRAKTYCZNEGO</vt:lpstr>
    </vt:vector>
  </TitlesOfParts>
  <Company>PCKP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POWIATOWE CENTRUM KSZTAŁCENIA PRAKTYCZNEGO</dc:title>
  <dc:subject/>
  <dc:creator>K2</dc:creator>
  <cp:keywords/>
  <cp:lastModifiedBy>Katarzyna Michalak</cp:lastModifiedBy>
  <cp:revision>3</cp:revision>
  <cp:lastPrinted>2016-04-25T10:03:00Z</cp:lastPrinted>
  <dcterms:created xsi:type="dcterms:W3CDTF">2023-05-23T07:11:00Z</dcterms:created>
  <dcterms:modified xsi:type="dcterms:W3CDTF">2023-05-23T07:26:00Z</dcterms:modified>
</cp:coreProperties>
</file>