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DC" w:rsidRPr="00B8168C" w:rsidRDefault="00761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8168C" w:rsidRPr="00B8168C">
        <w:rPr>
          <w:sz w:val="28"/>
          <w:szCs w:val="28"/>
        </w:rPr>
        <w:t xml:space="preserve"> Materiał nauczania.</w:t>
      </w:r>
      <w:r w:rsidR="00B65B01">
        <w:rPr>
          <w:sz w:val="28"/>
          <w:szCs w:val="28"/>
        </w:rPr>
        <w:t xml:space="preserve"> Znaczenie i rola żywności</w:t>
      </w:r>
    </w:p>
    <w:p w:rsidR="00B8168C" w:rsidRPr="00761A7C" w:rsidRDefault="00B8168C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t xml:space="preserve">                                      </w:t>
      </w:r>
      <w:r w:rsidR="00761A7C">
        <w:rPr>
          <w:b/>
          <w:color w:val="002060"/>
          <w:sz w:val="28"/>
          <w:szCs w:val="28"/>
        </w:rPr>
        <w:t xml:space="preserve">            </w:t>
      </w:r>
      <w:r w:rsidRPr="00761A7C">
        <w:rPr>
          <w:b/>
          <w:color w:val="002060"/>
          <w:sz w:val="28"/>
          <w:szCs w:val="28"/>
        </w:rPr>
        <w:t xml:space="preserve"> 1.Terminologia</w:t>
      </w:r>
    </w:p>
    <w:p w:rsidR="00B8168C" w:rsidRDefault="00B8168C">
      <w:r>
        <w:rPr>
          <w:noProof/>
          <w:lang w:eastAsia="pl-PL"/>
        </w:rPr>
        <w:drawing>
          <wp:inline distT="0" distB="0" distL="0" distR="0" wp14:anchorId="017BF43B" wp14:editId="200B6B4B">
            <wp:extent cx="5895975" cy="2706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3307" t="10576" r="1124" b="-7505"/>
                    <a:stretch/>
                  </pic:blipFill>
                  <pic:spPr bwMode="auto">
                    <a:xfrm>
                      <a:off x="0" y="0"/>
                      <a:ext cx="5895975" cy="270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68C" w:rsidRDefault="00B8168C">
      <w:r>
        <w:rPr>
          <w:noProof/>
          <w:lang w:eastAsia="pl-PL"/>
        </w:rPr>
        <w:drawing>
          <wp:inline distT="0" distB="0" distL="0" distR="0" wp14:anchorId="6B83B30F" wp14:editId="3C9BED2D">
            <wp:extent cx="5953125" cy="313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8C" w:rsidRDefault="00B8168C">
      <w:r>
        <w:rPr>
          <w:noProof/>
          <w:lang w:eastAsia="pl-PL"/>
        </w:rPr>
        <w:drawing>
          <wp:inline distT="0" distB="0" distL="0" distR="0" wp14:anchorId="4C02DFDF" wp14:editId="2D6C1CF6">
            <wp:extent cx="5760720" cy="12484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8C" w:rsidRDefault="00B8168C">
      <w:r>
        <w:rPr>
          <w:noProof/>
          <w:lang w:eastAsia="pl-PL"/>
        </w:rPr>
        <w:lastRenderedPageBreak/>
        <w:drawing>
          <wp:inline distT="0" distB="0" distL="0" distR="0" wp14:anchorId="49546498" wp14:editId="2EC62497">
            <wp:extent cx="5760720" cy="9423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8C" w:rsidRDefault="00B8168C">
      <w:r>
        <w:rPr>
          <w:noProof/>
          <w:lang w:eastAsia="pl-PL"/>
        </w:rPr>
        <w:drawing>
          <wp:inline distT="0" distB="0" distL="0" distR="0" wp14:anchorId="25D23828" wp14:editId="1C2E5223">
            <wp:extent cx="5760720" cy="32854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3" w:rsidRPr="00761A7C" w:rsidRDefault="00111DF3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t xml:space="preserve">                               2.Podział i rola składników odżywczych</w:t>
      </w:r>
    </w:p>
    <w:p w:rsidR="00111DF3" w:rsidRDefault="00111DF3">
      <w:r>
        <w:rPr>
          <w:noProof/>
          <w:lang w:eastAsia="pl-PL"/>
        </w:rPr>
        <w:drawing>
          <wp:inline distT="0" distB="0" distL="0" distR="0" wp14:anchorId="4829F851" wp14:editId="3E8E0792">
            <wp:extent cx="5760720" cy="1933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617"/>
                    <a:stretch/>
                  </pic:blipFill>
                  <pic:spPr bwMode="auto">
                    <a:xfrm>
                      <a:off x="0" y="0"/>
                      <a:ext cx="576072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DF3" w:rsidRDefault="00111DF3">
      <w:r>
        <w:rPr>
          <w:noProof/>
          <w:lang w:eastAsia="pl-PL"/>
        </w:rPr>
        <w:drawing>
          <wp:inline distT="0" distB="0" distL="0" distR="0" wp14:anchorId="7E95B79F" wp14:editId="112B6C60">
            <wp:extent cx="5760720" cy="5283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3" w:rsidRDefault="00111DF3">
      <w:pPr>
        <w:rPr>
          <w:noProof/>
          <w:lang w:eastAsia="pl-PL"/>
        </w:rPr>
      </w:pPr>
      <w:r>
        <w:t xml:space="preserve">                           </w:t>
      </w:r>
    </w:p>
    <w:p w:rsidR="00111DF3" w:rsidRDefault="00111DF3">
      <w:r>
        <w:rPr>
          <w:noProof/>
          <w:lang w:eastAsia="pl-PL"/>
        </w:rPr>
        <w:lastRenderedPageBreak/>
        <w:drawing>
          <wp:inline distT="0" distB="0" distL="0" distR="0" wp14:anchorId="6055D725" wp14:editId="4766E65F">
            <wp:extent cx="5760720" cy="30702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5913"/>
                    <a:stretch/>
                  </pic:blipFill>
                  <pic:spPr bwMode="auto"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DF3" w:rsidRDefault="00111DF3">
      <w:r>
        <w:rPr>
          <w:noProof/>
          <w:lang w:eastAsia="pl-PL"/>
        </w:rPr>
        <w:drawing>
          <wp:inline distT="0" distB="0" distL="0" distR="0" wp14:anchorId="3FB4744A" wp14:editId="5E4715A9">
            <wp:extent cx="5667375" cy="2524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3" w:rsidRDefault="00111DF3">
      <w:r>
        <w:rPr>
          <w:noProof/>
          <w:lang w:eastAsia="pl-PL"/>
        </w:rPr>
        <w:lastRenderedPageBreak/>
        <w:drawing>
          <wp:inline distT="0" distB="0" distL="0" distR="0" wp14:anchorId="3483E609" wp14:editId="7F7D3AC6">
            <wp:extent cx="5760720" cy="29991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3" w:rsidRDefault="00111DF3">
      <w:r>
        <w:rPr>
          <w:noProof/>
          <w:lang w:eastAsia="pl-PL"/>
        </w:rPr>
        <w:drawing>
          <wp:inline distT="0" distB="0" distL="0" distR="0" wp14:anchorId="05B55DED" wp14:editId="524CBF1C">
            <wp:extent cx="5760720" cy="2825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3" w:rsidRDefault="00111DF3">
      <w:r>
        <w:rPr>
          <w:noProof/>
          <w:lang w:eastAsia="pl-PL"/>
        </w:rPr>
        <w:drawing>
          <wp:inline distT="0" distB="0" distL="0" distR="0" wp14:anchorId="1BA19D77" wp14:editId="236F850A">
            <wp:extent cx="6172200" cy="24765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3" w:rsidRPr="00761A7C" w:rsidRDefault="00111DF3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lastRenderedPageBreak/>
        <w:t xml:space="preserve">                                               3. Białka </w:t>
      </w:r>
    </w:p>
    <w:p w:rsidR="00111DF3" w:rsidRDefault="00111DF3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FFD226" wp14:editId="6879D55E">
            <wp:extent cx="5760720" cy="126809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F3" w:rsidRDefault="00111DF3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5FAFE4F" wp14:editId="6C8559B9">
            <wp:extent cx="5760720" cy="159321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99C99DF" wp14:editId="409C9C58">
            <wp:extent cx="5760720" cy="15411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D77FD1" wp14:editId="56A5C7B7">
            <wp:extent cx="5760720" cy="268097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F11C2" w:rsidRDefault="00CF11C2">
      <w:pPr>
        <w:rPr>
          <w:b/>
          <w:sz w:val="28"/>
          <w:szCs w:val="28"/>
        </w:rPr>
      </w:pPr>
    </w:p>
    <w:p w:rsidR="00CF11C2" w:rsidRPr="00761A7C" w:rsidRDefault="00CF11C2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lastRenderedPageBreak/>
        <w:t xml:space="preserve">                                              4. Tłuszcze</w:t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538437" wp14:editId="222E1BA5">
            <wp:extent cx="5760720" cy="110109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E964C3C" wp14:editId="604CE6E0">
            <wp:extent cx="5760720" cy="9715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F0C723F" wp14:editId="5916EC60">
            <wp:extent cx="5760720" cy="15748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B68CF3" wp14:editId="676E8546">
            <wp:extent cx="5760720" cy="277050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Pr="00761A7C" w:rsidRDefault="00CF11C2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t xml:space="preserve">                                      5. Węglowodany</w:t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A6D9732" wp14:editId="2C2C2F51">
            <wp:extent cx="4972050" cy="9906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F4A5968" wp14:editId="12328F98">
            <wp:extent cx="5760720" cy="169100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D5FF287" wp14:editId="151BACC3">
            <wp:extent cx="6210300" cy="240601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34B9C5" wp14:editId="68F6F935">
            <wp:extent cx="6010275" cy="98171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C2" w:rsidRDefault="00CF11C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B8E3CB" wp14:editId="25E5DF61">
            <wp:extent cx="6189345" cy="17145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1038E6C" wp14:editId="39915262">
            <wp:extent cx="6010275" cy="9810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33C81FE" wp14:editId="4D6A9553">
            <wp:extent cx="5760720" cy="39941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E2B33E" wp14:editId="0472E0A9">
            <wp:extent cx="5760720" cy="129095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8E68B01" wp14:editId="5825BBAE">
            <wp:extent cx="5760720" cy="291655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Pr="00761A7C" w:rsidRDefault="00B65B01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t xml:space="preserve">                                           6. Witaminy</w:t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8F62F9" wp14:editId="68E3F287">
            <wp:extent cx="5760720" cy="107569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C73B85B" wp14:editId="0E566FA7">
            <wp:extent cx="5865495" cy="9906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F2B9F09" wp14:editId="4659A832">
            <wp:extent cx="5760720" cy="146558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D1995DB" wp14:editId="1A3B3FB6">
            <wp:extent cx="5760720" cy="105029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Pr="00761A7C" w:rsidRDefault="00B65B01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t xml:space="preserve">                                7.Składniki mineralne</w:t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424B1B9" wp14:editId="62EFA3D1">
            <wp:extent cx="5760720" cy="303593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93DFFB7" wp14:editId="283793F9">
            <wp:extent cx="5760720" cy="172402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01" w:rsidRDefault="00B65B01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5D60129" wp14:editId="3C4F6235">
            <wp:extent cx="5324475" cy="4924425"/>
            <wp:effectExtent l="0" t="0" r="9525" b="952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7C" w:rsidRPr="00761A7C" w:rsidRDefault="00761A7C">
      <w:pPr>
        <w:rPr>
          <w:b/>
          <w:color w:val="002060"/>
          <w:sz w:val="28"/>
          <w:szCs w:val="28"/>
        </w:rPr>
      </w:pPr>
      <w:r w:rsidRPr="00761A7C">
        <w:rPr>
          <w:b/>
          <w:color w:val="002060"/>
          <w:sz w:val="28"/>
          <w:szCs w:val="28"/>
        </w:rPr>
        <w:t xml:space="preserve">                                 8 Składniki nie odżywcze</w:t>
      </w:r>
    </w:p>
    <w:p w:rsidR="00761A7C" w:rsidRDefault="00761A7C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C44660" wp14:editId="2ACB2F3F">
            <wp:extent cx="5760720" cy="96139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7C" w:rsidRDefault="00761A7C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E605C16" wp14:editId="16283934">
            <wp:extent cx="5760720" cy="128079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7C" w:rsidRDefault="00761A7C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4373BD2" wp14:editId="41A41BDE">
            <wp:extent cx="5760720" cy="133477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7C" w:rsidRDefault="00891F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Materiały pochodzą z podręcznika technologia piekarstwa, ze </w:t>
      </w:r>
      <w:bookmarkStart w:id="0" w:name="_GoBack"/>
      <w:bookmarkEnd w:id="0"/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HYPERLINK "</w:instrText>
      </w:r>
      <w:r w:rsidRPr="00891F76">
        <w:rPr>
          <w:b/>
          <w:sz w:val="16"/>
          <w:szCs w:val="16"/>
        </w:rPr>
        <w:instrText>http://www.mamz.pl/almanach/ebook/tom_1_skladniki_chemiczne_pieczywa/almanach%20tom%201%20sk%C5%82adniki%20chemiczne%20pieczywa.pdf</w:instrText>
      </w:r>
      <w:r>
        <w:rPr>
          <w:b/>
          <w:sz w:val="16"/>
          <w:szCs w:val="16"/>
        </w:rPr>
        <w:instrText xml:space="preserve">" </w:instrText>
      </w:r>
      <w:r>
        <w:rPr>
          <w:b/>
          <w:sz w:val="16"/>
          <w:szCs w:val="16"/>
        </w:rPr>
        <w:fldChar w:fldCharType="separate"/>
      </w:r>
      <w:r w:rsidRPr="003D3660">
        <w:rPr>
          <w:rStyle w:val="Hipercze"/>
          <w:b/>
          <w:sz w:val="16"/>
          <w:szCs w:val="16"/>
        </w:rPr>
        <w:t>http://www.mamz.pl/almanach/ebook/tom_1_skladniki_chemiczne_pieczywa/almanach%20tom%201%20sk%C5%82adniki%20chemiczne%20pieczywa.pdf</w:t>
      </w:r>
      <w:r>
        <w:rPr>
          <w:b/>
          <w:sz w:val="16"/>
          <w:szCs w:val="16"/>
        </w:rPr>
        <w:fldChar w:fldCharType="end"/>
      </w:r>
    </w:p>
    <w:p w:rsidR="00891F76" w:rsidRPr="0086474C" w:rsidRDefault="00891F76">
      <w:pPr>
        <w:rPr>
          <w:b/>
          <w:color w:val="C00000"/>
          <w:sz w:val="24"/>
          <w:szCs w:val="24"/>
        </w:rPr>
      </w:pPr>
      <w:r w:rsidRPr="0086474C">
        <w:rPr>
          <w:b/>
          <w:color w:val="C00000"/>
          <w:sz w:val="24"/>
          <w:szCs w:val="24"/>
        </w:rPr>
        <w:t xml:space="preserve">Zadania należy odesłać na pocztę służbową do 23 </w:t>
      </w:r>
      <w:r w:rsidR="0086474C">
        <w:rPr>
          <w:b/>
          <w:color w:val="C00000"/>
          <w:sz w:val="24"/>
          <w:szCs w:val="24"/>
        </w:rPr>
        <w:t>kwietnia</w:t>
      </w:r>
    </w:p>
    <w:p w:rsidR="00891F76" w:rsidRPr="0086474C" w:rsidRDefault="00891F76">
      <w:pPr>
        <w:rPr>
          <w:b/>
          <w:color w:val="00B050"/>
          <w:sz w:val="24"/>
          <w:szCs w:val="24"/>
        </w:rPr>
      </w:pPr>
      <w:r w:rsidRPr="0086474C">
        <w:rPr>
          <w:b/>
          <w:color w:val="00B050"/>
          <w:sz w:val="24"/>
          <w:szCs w:val="24"/>
        </w:rPr>
        <w:t>Zadania</w:t>
      </w:r>
    </w:p>
    <w:p w:rsidR="00891F76" w:rsidRPr="0086474C" w:rsidRDefault="00891F76">
      <w:pPr>
        <w:rPr>
          <w:b/>
          <w:color w:val="00B050"/>
          <w:sz w:val="24"/>
          <w:szCs w:val="24"/>
        </w:rPr>
      </w:pPr>
      <w:r w:rsidRPr="0086474C">
        <w:rPr>
          <w:b/>
          <w:color w:val="00B050"/>
          <w:sz w:val="24"/>
          <w:szCs w:val="24"/>
        </w:rPr>
        <w:t>1.Wyjasnij pojęcia:</w:t>
      </w:r>
      <w:r w:rsidR="0086474C" w:rsidRPr="0086474C">
        <w:rPr>
          <w:b/>
          <w:color w:val="00B050"/>
          <w:sz w:val="24"/>
          <w:szCs w:val="24"/>
        </w:rPr>
        <w:t xml:space="preserve"> surowiec, półprodukt, produkcja, awitaminoza, składniki nie odżywcze, składniki mineralne.</w:t>
      </w:r>
    </w:p>
    <w:p w:rsidR="0086474C" w:rsidRPr="0086474C" w:rsidRDefault="0086474C">
      <w:pPr>
        <w:rPr>
          <w:b/>
          <w:color w:val="00B050"/>
          <w:sz w:val="24"/>
          <w:szCs w:val="24"/>
        </w:rPr>
      </w:pPr>
      <w:r w:rsidRPr="0086474C">
        <w:rPr>
          <w:b/>
          <w:color w:val="00B050"/>
          <w:sz w:val="24"/>
          <w:szCs w:val="24"/>
        </w:rPr>
        <w:t>2.Jak dzielą się składniki pożywienia?</w:t>
      </w:r>
    </w:p>
    <w:p w:rsidR="0086474C" w:rsidRPr="0086474C" w:rsidRDefault="0086474C">
      <w:pPr>
        <w:rPr>
          <w:b/>
          <w:color w:val="00B050"/>
          <w:sz w:val="24"/>
          <w:szCs w:val="24"/>
        </w:rPr>
      </w:pPr>
      <w:r w:rsidRPr="0086474C">
        <w:rPr>
          <w:b/>
          <w:color w:val="00B050"/>
          <w:sz w:val="24"/>
          <w:szCs w:val="24"/>
        </w:rPr>
        <w:t>3.Podaj przykłady produktów zawierających białko roślinne.</w:t>
      </w:r>
    </w:p>
    <w:p w:rsidR="0086474C" w:rsidRPr="0086474C" w:rsidRDefault="0086474C">
      <w:pPr>
        <w:rPr>
          <w:b/>
          <w:color w:val="00B050"/>
          <w:sz w:val="24"/>
          <w:szCs w:val="24"/>
        </w:rPr>
      </w:pPr>
      <w:r w:rsidRPr="0086474C">
        <w:rPr>
          <w:b/>
          <w:color w:val="00B050"/>
          <w:sz w:val="24"/>
          <w:szCs w:val="24"/>
        </w:rPr>
        <w:t>4.Jaka jest przydatność technologiczna tłuszczy?</w:t>
      </w:r>
    </w:p>
    <w:p w:rsidR="0086474C" w:rsidRPr="0086474C" w:rsidRDefault="0086474C">
      <w:pPr>
        <w:rPr>
          <w:b/>
          <w:color w:val="00B050"/>
          <w:sz w:val="24"/>
          <w:szCs w:val="24"/>
        </w:rPr>
      </w:pPr>
      <w:r w:rsidRPr="0086474C">
        <w:rPr>
          <w:b/>
          <w:color w:val="00B050"/>
          <w:sz w:val="24"/>
          <w:szCs w:val="24"/>
        </w:rPr>
        <w:t>5.Jakie węglowodany maja zastosowanie w produkcji piekarskiej i do czego się je wykorzystuje</w:t>
      </w:r>
    </w:p>
    <w:sectPr w:rsidR="0086474C" w:rsidRPr="0086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547"/>
    <w:rsid w:val="00095547"/>
    <w:rsid w:val="00111DF3"/>
    <w:rsid w:val="00761A7C"/>
    <w:rsid w:val="007D68DC"/>
    <w:rsid w:val="0086474C"/>
    <w:rsid w:val="00891F76"/>
    <w:rsid w:val="00B65B01"/>
    <w:rsid w:val="00B8168C"/>
    <w:rsid w:val="00C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621"/>
  <w15:chartTrackingRefBased/>
  <w15:docId w15:val="{21EC7158-2A71-44A4-8C9E-B9046C8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3</cp:revision>
  <dcterms:created xsi:type="dcterms:W3CDTF">2021-04-16T17:25:00Z</dcterms:created>
  <dcterms:modified xsi:type="dcterms:W3CDTF">2021-04-16T18:34:00Z</dcterms:modified>
</cp:coreProperties>
</file>