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751F37" w:rsidP="00751F3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KUCHARZ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751F37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TECHNOLOGIA GASTRONOMICZNA Z TOWAROZNAWSTWEM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E2EEA" w:rsidRDefault="004E2EEA" w:rsidP="004E2EE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0530AF" w:rsidRDefault="000530AF" w:rsidP="00CE2B93">
      <w:pPr>
        <w:jc w:val="center"/>
        <w:rPr>
          <w:szCs w:val="24"/>
        </w:rPr>
      </w:pPr>
    </w:p>
    <w:p w:rsidR="00C4115B" w:rsidRDefault="00371E41" w:rsidP="00371E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 RECEPTURY GASTRONOMICZNE</w:t>
      </w:r>
    </w:p>
    <w:p w:rsidR="0031522B" w:rsidRDefault="0031522B" w:rsidP="00371E41">
      <w:pPr>
        <w:jc w:val="center"/>
        <w:rPr>
          <w:b/>
          <w:sz w:val="44"/>
          <w:szCs w:val="44"/>
        </w:rPr>
      </w:pPr>
      <w:r w:rsidRPr="00DA79BF">
        <w:rPr>
          <w:rFonts w:ascii="Cambria" w:hAnsi="Cambria" w:cs="Times New Roman"/>
          <w:b/>
          <w:noProof/>
          <w:sz w:val="28"/>
          <w:szCs w:val="28"/>
          <w:lang w:eastAsia="pl-PL"/>
        </w:rPr>
        <w:drawing>
          <wp:inline distT="0" distB="0" distL="0" distR="0" wp14:anchorId="015432F0" wp14:editId="1632D664">
            <wp:extent cx="2152650" cy="2222136"/>
            <wp:effectExtent l="0" t="0" r="0" b="6985"/>
            <wp:docPr id="183" name="Obraz 183" descr="C:\Users\V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V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0" cy="223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EEA" w:rsidRDefault="004E2EEA" w:rsidP="004E2EE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Każdy zakład żywieniowy przygotowuje posiłki na podstawie przepisów ustalonych i zatwierdzonych wewnętrznie. W rym celu opracowuje własne  receptury, które gwarantują zawsze taką samą jakość (np. wygląd, smak, zapach) i ilość (wagę porcji jednostkowe).</w:t>
      </w:r>
    </w:p>
    <w:p w:rsidR="004E2EEA" w:rsidRDefault="004E2EEA" w:rsidP="004E2EEA">
      <w:pPr>
        <w:jc w:val="both"/>
        <w:rPr>
          <w:rFonts w:asciiTheme="majorHAnsi" w:hAnsiTheme="majorHAnsi"/>
          <w:sz w:val="28"/>
          <w:szCs w:val="28"/>
        </w:rPr>
      </w:pPr>
      <w:r w:rsidRPr="004E2EEA">
        <w:rPr>
          <w:rFonts w:asciiTheme="majorHAnsi" w:hAnsiTheme="majorHAnsi"/>
          <w:b/>
          <w:color w:val="7030A0"/>
          <w:sz w:val="28"/>
          <w:szCs w:val="28"/>
        </w:rPr>
        <w:t>Receptura gastronomiczna (przepis)</w:t>
      </w:r>
      <w:r w:rsidRPr="004E2EEA">
        <w:rPr>
          <w:rFonts w:asciiTheme="majorHAnsi" w:hAnsiTheme="majorHAnsi"/>
          <w:color w:val="7030A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to wykaz składników niezbędnych do przygotowania danej potrawy z podanym sposobem jej wykonania. Jest to informacja niezbędna dla kucharzy, a także dla całej organizacji produkcji gastronomicznej.</w:t>
      </w:r>
      <w:r w:rsidR="00897039">
        <w:rPr>
          <w:rFonts w:asciiTheme="majorHAnsi" w:hAnsiTheme="majorHAnsi"/>
          <w:sz w:val="28"/>
          <w:szCs w:val="28"/>
        </w:rPr>
        <w:t xml:space="preserve"> Receptury należy sporządzać zgodnie z założeniami HACCP</w:t>
      </w:r>
    </w:p>
    <w:p w:rsidR="004E2EEA" w:rsidRDefault="004E2EEA" w:rsidP="004E2EE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Receptury gastronomiczne pojawiły się, gdy tylko człowiek zaczął przygotowywać sobie pożywienie, ale były przekazywane ustnie z pokolenia na pokolenie. W miarę jak zac</w:t>
      </w:r>
      <w:r w:rsidR="006B4D7C">
        <w:rPr>
          <w:rFonts w:asciiTheme="majorHAnsi" w:hAnsiTheme="majorHAnsi"/>
          <w:sz w:val="28"/>
          <w:szCs w:val="28"/>
        </w:rPr>
        <w:t>zę</w:t>
      </w:r>
      <w:r>
        <w:rPr>
          <w:rFonts w:asciiTheme="majorHAnsi" w:hAnsiTheme="majorHAnsi"/>
          <w:sz w:val="28"/>
          <w:szCs w:val="28"/>
        </w:rPr>
        <w:t>to posługiwać się językiem pisanym, spisywano też</w:t>
      </w:r>
      <w:r w:rsidR="006B4D7C">
        <w:rPr>
          <w:rFonts w:asciiTheme="majorHAnsi" w:hAnsiTheme="majorHAnsi"/>
          <w:sz w:val="28"/>
          <w:szCs w:val="28"/>
        </w:rPr>
        <w:t xml:space="preserve"> przepisy na potrawy.</w:t>
      </w:r>
    </w:p>
    <w:p w:rsidR="001F3366" w:rsidRDefault="001F3366" w:rsidP="004E2EE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Dzięki poprawnie opracowanym recepturom łatwiejsze jest:</w:t>
      </w:r>
    </w:p>
    <w:p w:rsidR="001F3366" w:rsidRDefault="001F3366" w:rsidP="001F3366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sporządzanie jadłospisów</w:t>
      </w:r>
    </w:p>
    <w:p w:rsidR="001F3366" w:rsidRDefault="001F3366" w:rsidP="001F3366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zapewnienie racjonalnego żywienia</w:t>
      </w:r>
    </w:p>
    <w:p w:rsidR="001F3366" w:rsidRDefault="001F3366" w:rsidP="001F3366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zarządzanie stanami magazynowymi i przygotowanie zapotrzebowanie na surowce</w:t>
      </w:r>
    </w:p>
    <w:p w:rsidR="001F3366" w:rsidRDefault="001F3366" w:rsidP="001F3366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przeprowadzenie kalkulacji cen.</w:t>
      </w:r>
    </w:p>
    <w:p w:rsidR="0002454E" w:rsidRDefault="0002454E" w:rsidP="0002454E">
      <w:pPr>
        <w:jc w:val="both"/>
        <w:rPr>
          <w:rFonts w:asciiTheme="majorHAnsi" w:hAnsiTheme="majorHAnsi"/>
          <w:sz w:val="28"/>
          <w:szCs w:val="28"/>
        </w:rPr>
      </w:pPr>
    </w:p>
    <w:p w:rsidR="0002454E" w:rsidRPr="00544924" w:rsidRDefault="0002454E" w:rsidP="0002454E">
      <w:pPr>
        <w:jc w:val="both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544924">
        <w:rPr>
          <w:rFonts w:asciiTheme="majorHAnsi" w:hAnsiTheme="majorHAnsi"/>
          <w:b/>
          <w:color w:val="0070C0"/>
          <w:sz w:val="28"/>
          <w:szCs w:val="28"/>
          <w:u w:val="single"/>
        </w:rPr>
        <w:t>W prawidłowo sporządzonej recepturze powinny się znaleźć następujące informacje</w:t>
      </w:r>
    </w:p>
    <w:p w:rsidR="0002454E" w:rsidRDefault="0002454E" w:rsidP="0002454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Nazwa potrawy</w:t>
      </w:r>
    </w:p>
    <w:p w:rsidR="0002454E" w:rsidRDefault="0002454E" w:rsidP="0002454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Normatyw surowcowy</w:t>
      </w:r>
    </w:p>
    <w:p w:rsidR="0002454E" w:rsidRDefault="0002454E" w:rsidP="0002454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Wykaz składników niezbędnych do sporządzenia potrawy i ich ilości wyrażone w gramach, sztukach, mililitrach</w:t>
      </w:r>
    </w:p>
    <w:p w:rsidR="0002454E" w:rsidRDefault="0002454E" w:rsidP="0002454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Sposób wykonania potrawy</w:t>
      </w:r>
    </w:p>
    <w:p w:rsidR="00544924" w:rsidRPr="00544924" w:rsidRDefault="00544924" w:rsidP="00544924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Czas przygotowania potrawy</w:t>
      </w:r>
    </w:p>
    <w:p w:rsidR="0002454E" w:rsidRDefault="0002454E" w:rsidP="0002454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Wielkość (waga) porcji</w:t>
      </w:r>
    </w:p>
    <w:p w:rsidR="0002454E" w:rsidRDefault="0002454E" w:rsidP="0002454E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Wartość kaloryczna </w:t>
      </w:r>
      <w:r w:rsidR="00544924">
        <w:rPr>
          <w:rFonts w:asciiTheme="majorHAnsi" w:hAnsiTheme="majorHAnsi"/>
          <w:sz w:val="28"/>
          <w:szCs w:val="28"/>
        </w:rPr>
        <w:t>porcji(nie we wszystkich recepturach jest podawana – w gastronomii otwartej niema takiego obowiązku)</w:t>
      </w:r>
    </w:p>
    <w:p w:rsidR="0002454E" w:rsidRPr="00897039" w:rsidRDefault="0002454E" w:rsidP="0002454E">
      <w:pPr>
        <w:jc w:val="both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897039">
        <w:rPr>
          <w:rFonts w:asciiTheme="majorHAnsi" w:hAnsiTheme="majorHAnsi"/>
          <w:b/>
          <w:color w:val="0070C0"/>
          <w:sz w:val="28"/>
          <w:szCs w:val="28"/>
          <w:u w:val="single"/>
        </w:rPr>
        <w:t>Ponadto receptura może zawierać</w:t>
      </w:r>
    </w:p>
    <w:p w:rsidR="00544924" w:rsidRDefault="00544924" w:rsidP="0054492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Datę utworzenia receptury</w:t>
      </w:r>
    </w:p>
    <w:p w:rsidR="00544924" w:rsidRDefault="00544924" w:rsidP="0054492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Opis podawania potrawy</w:t>
      </w:r>
    </w:p>
    <w:p w:rsidR="00544924" w:rsidRDefault="00544924" w:rsidP="0054492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Przynależność do grupy potraw</w:t>
      </w:r>
    </w:p>
    <w:p w:rsidR="00544924" w:rsidRDefault="00544924" w:rsidP="0054492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Rodzaj diety</w:t>
      </w:r>
    </w:p>
    <w:p w:rsidR="00544924" w:rsidRDefault="00544924" w:rsidP="0054492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Wykaz składników alergizujących</w:t>
      </w:r>
    </w:p>
    <w:p w:rsidR="00544924" w:rsidRDefault="00544924" w:rsidP="00544924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Wykaz sprzętu niezbędnego do przygotowania potrawy</w:t>
      </w:r>
    </w:p>
    <w:p w:rsidR="001A0C08" w:rsidRPr="00DD222C" w:rsidRDefault="00897039" w:rsidP="001A0C08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Schemat blokowy produkcji potrawy</w:t>
      </w:r>
    </w:p>
    <w:p w:rsidR="001A0C08" w:rsidRDefault="001A0C08" w:rsidP="001A0C0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Zawsze przed przystąpieniem do planowania produkcji i do przyrządzenia potrawy należy uważnie przeczyta recepturę i przygotować stanowisko pracy – zebrać potrzebne do produkcji naczynia, deski, sprzęt i urządzenia, przygotować (odmierzyć) odpowiednią ilość surowca według normatywu surowcowego</w:t>
      </w:r>
      <w:r w:rsidR="00F36801">
        <w:rPr>
          <w:rFonts w:asciiTheme="majorHAnsi" w:hAnsiTheme="majorHAnsi"/>
          <w:sz w:val="28"/>
          <w:szCs w:val="28"/>
        </w:rPr>
        <w:t>. Przeprowadzić proces technologiczny (obróbkę wstępną brudną i czystą, obróbkę cieplną) zgodnie z zaleceniami zawartymi w recepturze. Na końcu procesu produkcji sprawdza się smak i zapach potrawy oraz ilość wyrobu.</w:t>
      </w:r>
    </w:p>
    <w:p w:rsidR="00DD222C" w:rsidRDefault="00DD222C" w:rsidP="00DD222C">
      <w:pPr>
        <w:jc w:val="center"/>
        <w:rPr>
          <w:rFonts w:asciiTheme="majorHAnsi" w:hAnsiTheme="majorHAnsi"/>
          <w:sz w:val="28"/>
          <w:szCs w:val="28"/>
        </w:rPr>
      </w:pPr>
      <w:r w:rsidRPr="00DD222C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1724025" cy="1724025"/>
            <wp:effectExtent l="0" t="0" r="9525" b="9525"/>
            <wp:docPr id="4" name="Obraz 4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01" w:rsidRPr="001A0C08" w:rsidRDefault="00F36801" w:rsidP="001A0C0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Budowa receptury dla potraw, napojów bezalkoholowych i napojów alkoholowych jest podobna.</w:t>
      </w:r>
    </w:p>
    <w:p w:rsidR="00544924" w:rsidRPr="0002454E" w:rsidRDefault="00544924" w:rsidP="0002454E">
      <w:pPr>
        <w:jc w:val="both"/>
        <w:rPr>
          <w:rFonts w:asciiTheme="majorHAnsi" w:hAnsiTheme="majorHAnsi"/>
          <w:sz w:val="28"/>
          <w:szCs w:val="28"/>
        </w:rPr>
      </w:pPr>
    </w:p>
    <w:p w:rsidR="00534247" w:rsidRPr="00A64A75" w:rsidRDefault="0045547B" w:rsidP="00A64A75">
      <w:pPr>
        <w:jc w:val="center"/>
        <w:rPr>
          <w:rFonts w:asciiTheme="majorHAnsi" w:hAnsiTheme="majorHAnsi"/>
          <w:b/>
          <w:noProof/>
          <w:color w:val="00B0F0"/>
          <w:sz w:val="28"/>
          <w:szCs w:val="28"/>
          <w:lang w:eastAsia="pl-PL"/>
        </w:rPr>
      </w:pPr>
      <w:r w:rsidRPr="00A64A75">
        <w:rPr>
          <w:rFonts w:asciiTheme="majorHAnsi" w:hAnsiTheme="majorHAnsi"/>
          <w:b/>
          <w:noProof/>
          <w:color w:val="00B0F0"/>
          <w:sz w:val="28"/>
          <w:szCs w:val="28"/>
          <w:lang w:eastAsia="pl-PL"/>
        </w:rPr>
        <w:t>BUDOWA  RECEPTURY (wzór)</w:t>
      </w:r>
      <w:r w:rsidR="00856EA8">
        <w:rPr>
          <w:rFonts w:asciiTheme="majorHAnsi" w:hAnsiTheme="majorHAnsi"/>
          <w:b/>
          <w:noProof/>
          <w:color w:val="00B0F0"/>
          <w:sz w:val="28"/>
          <w:szCs w:val="28"/>
          <w:lang w:eastAsia="pl-PL"/>
        </w:rPr>
        <w:t xml:space="preserve"> PIEROGI LENIWE</w:t>
      </w:r>
    </w:p>
    <w:p w:rsidR="00897039" w:rsidRDefault="00897039" w:rsidP="00897039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  <w:r w:rsidRPr="0089703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943225" cy="2111731"/>
            <wp:effectExtent l="0" t="0" r="0" b="3175"/>
            <wp:docPr id="2" name="Obraz 2" descr="C:\Users\Alek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82" cy="21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4E" w:rsidRPr="006E0501" w:rsidRDefault="0002454E" w:rsidP="00856EA8">
      <w:pPr>
        <w:rPr>
          <w:rFonts w:ascii="Cambria" w:hAnsi="Cambria" w:cs="Times New Roman"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NAZWA </w:t>
      </w:r>
      <w:r w:rsidR="006E0501">
        <w:rPr>
          <w:rFonts w:ascii="Cambria" w:hAnsi="Cambria" w:cs="Times New Roman"/>
          <w:sz w:val="28"/>
          <w:szCs w:val="28"/>
        </w:rPr>
        <w:t xml:space="preserve">POTRAWY : </w:t>
      </w:r>
      <w:r w:rsidR="006E0501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Pierogi leniwe</w:t>
      </w:r>
    </w:p>
    <w:p w:rsidR="0002454E" w:rsidRDefault="0002454E" w:rsidP="000245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AUTOR RECEPTURY</w:t>
      </w:r>
      <w:r w:rsidR="006E0501">
        <w:rPr>
          <w:rFonts w:ascii="Cambria" w:hAnsi="Cambria" w:cs="Times New Roman"/>
          <w:sz w:val="28"/>
          <w:szCs w:val="28"/>
        </w:rPr>
        <w:t>/ DATA UTWORZENIA RECEPTURY</w:t>
      </w:r>
    </w:p>
    <w:p w:rsidR="006E0501" w:rsidRPr="00F36801" w:rsidRDefault="006E0501" w:rsidP="0002454E">
      <w:pPr>
        <w:rPr>
          <w:rFonts w:ascii="Cambria" w:hAnsi="Cambria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Cambria" w:hAnsi="Cambria" w:cs="Times New Roman"/>
          <w:b/>
          <w:i/>
          <w:color w:val="262626" w:themeColor="text1" w:themeTint="D9"/>
          <w:sz w:val="28"/>
          <w:szCs w:val="28"/>
        </w:rPr>
        <w:t>Jan Kowalski / 20.04.2021r.</w:t>
      </w:r>
    </w:p>
    <w:p w:rsidR="0002454E" w:rsidRPr="006E0501" w:rsidRDefault="0002454E" w:rsidP="0002454E">
      <w:pP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IDENTYFIKA</w:t>
      </w:r>
      <w:r w:rsidR="006E0501">
        <w:rPr>
          <w:rFonts w:ascii="Cambria" w:hAnsi="Cambria" w:cs="Times New Roman"/>
          <w:sz w:val="28"/>
          <w:szCs w:val="28"/>
        </w:rPr>
        <w:t xml:space="preserve">CJA KONSUMENTA: </w:t>
      </w:r>
      <w:r w:rsidR="006E0501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dzieci w wieku 7 – 12 lat</w:t>
      </w:r>
    </w:p>
    <w:p w:rsidR="0002454E" w:rsidRDefault="006E0501" w:rsidP="0002454E">
      <w:pP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PRZYNALEŻNOŚĆ DO GRUPY POTRAW:</w:t>
      </w: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 xml:space="preserve"> wyroby mączne</w:t>
      </w:r>
    </w:p>
    <w:p w:rsidR="006E0501" w:rsidRPr="006E0501" w:rsidRDefault="006E0501" w:rsidP="0002454E">
      <w:pP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OSOBA ODPOWIEDZIALNA NA PRZYGOTOWANIE RECEPTURY:</w:t>
      </w:r>
      <w:r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kucharz</w:t>
      </w:r>
    </w:p>
    <w:p w:rsidR="0002454E" w:rsidRPr="006E0501" w:rsidRDefault="0002454E" w:rsidP="0002454E">
      <w:pP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RODZA</w:t>
      </w:r>
      <w:r w:rsidR="006E0501">
        <w:rPr>
          <w:rFonts w:ascii="Cambria" w:hAnsi="Cambria" w:cs="Times New Roman"/>
          <w:sz w:val="28"/>
          <w:szCs w:val="28"/>
        </w:rPr>
        <w:t>J DIETY:</w:t>
      </w:r>
      <w:r w:rsidR="006E0501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 xml:space="preserve"> podstawowa (normalna)</w:t>
      </w:r>
    </w:p>
    <w:p w:rsidR="0002454E" w:rsidRDefault="0002454E" w:rsidP="0002454E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WIELKOŚĆ PO</w:t>
      </w:r>
      <w:r w:rsidR="006E0501">
        <w:rPr>
          <w:rFonts w:ascii="Cambria" w:hAnsi="Cambria" w:cs="Times New Roman"/>
          <w:sz w:val="28"/>
          <w:szCs w:val="28"/>
        </w:rPr>
        <w:t xml:space="preserve">RCJI JEDNOSKOWEJ POTRAWY: </w:t>
      </w:r>
      <w:r w:rsidR="006E0501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300</w:t>
      </w:r>
      <w:r>
        <w:rPr>
          <w:rFonts w:ascii="Cambria" w:hAnsi="Cambria" w:cs="Times New Roman"/>
          <w:sz w:val="28"/>
          <w:szCs w:val="28"/>
        </w:rPr>
        <w:t xml:space="preserve"> (g)</w:t>
      </w:r>
    </w:p>
    <w:p w:rsidR="0002454E" w:rsidRDefault="0002454E" w:rsidP="0002454E">
      <w:pPr>
        <w:pBdr>
          <w:bottom w:val="single" w:sz="6" w:space="1" w:color="auto"/>
        </w:pBd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LICZBA PORCJI</w:t>
      </w:r>
      <w:r w:rsidR="006E0501">
        <w:rPr>
          <w:rFonts w:ascii="Cambria" w:hAnsi="Cambria" w:cs="Times New Roman"/>
          <w:sz w:val="28"/>
          <w:szCs w:val="28"/>
        </w:rPr>
        <w:t xml:space="preserve">: </w:t>
      </w:r>
      <w:r w:rsidR="006E0501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1</w:t>
      </w:r>
    </w:p>
    <w:p w:rsidR="00A64A75" w:rsidRPr="006E0501" w:rsidRDefault="00A64A75" w:rsidP="0002454E">
      <w:pPr>
        <w:pBdr>
          <w:bottom w:val="single" w:sz="6" w:space="1" w:color="auto"/>
        </w:pBd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</w:p>
    <w:p w:rsidR="0002454E" w:rsidRDefault="0002454E" w:rsidP="0002454E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Lista składników wchodzących w skład potrawy jednostkowej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02454E" w:rsidTr="00C0280E">
        <w:tc>
          <w:tcPr>
            <w:tcW w:w="6629" w:type="dxa"/>
          </w:tcPr>
          <w:p w:rsidR="0002454E" w:rsidRDefault="0002454E" w:rsidP="00C0280E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Nazwa składnika </w:t>
            </w:r>
          </w:p>
        </w:tc>
        <w:tc>
          <w:tcPr>
            <w:tcW w:w="2583" w:type="dxa"/>
          </w:tcPr>
          <w:p w:rsidR="0002454E" w:rsidRDefault="0002454E" w:rsidP="00C0280E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Waga</w:t>
            </w:r>
          </w:p>
          <w:p w:rsidR="0002454E" w:rsidRDefault="0002454E" w:rsidP="00C0280E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A64A75" w:rsidRPr="00A64A75" w:rsidTr="00C0280E">
        <w:tc>
          <w:tcPr>
            <w:tcW w:w="6629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Ser twarogowy (g)</w:t>
            </w:r>
          </w:p>
        </w:tc>
        <w:tc>
          <w:tcPr>
            <w:tcW w:w="2583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200</w:t>
            </w:r>
          </w:p>
        </w:tc>
      </w:tr>
      <w:tr w:rsidR="00A64A75" w:rsidRPr="00A64A75" w:rsidTr="00C0280E">
        <w:tc>
          <w:tcPr>
            <w:tcW w:w="6629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Mąka (g)</w:t>
            </w:r>
          </w:p>
        </w:tc>
        <w:tc>
          <w:tcPr>
            <w:tcW w:w="2583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80</w:t>
            </w:r>
          </w:p>
        </w:tc>
      </w:tr>
      <w:tr w:rsidR="00A64A75" w:rsidRPr="00A64A75" w:rsidTr="00C0280E">
        <w:tc>
          <w:tcPr>
            <w:tcW w:w="6629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Masło (g)</w:t>
            </w:r>
          </w:p>
        </w:tc>
        <w:tc>
          <w:tcPr>
            <w:tcW w:w="2583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12,50</w:t>
            </w:r>
          </w:p>
        </w:tc>
      </w:tr>
      <w:tr w:rsidR="00A64A75" w:rsidRPr="00A64A75" w:rsidTr="00C0280E">
        <w:tc>
          <w:tcPr>
            <w:tcW w:w="6629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Jaja (g)</w:t>
            </w:r>
          </w:p>
        </w:tc>
        <w:tc>
          <w:tcPr>
            <w:tcW w:w="2583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16,50</w:t>
            </w:r>
          </w:p>
        </w:tc>
      </w:tr>
      <w:tr w:rsidR="00A64A75" w:rsidRPr="00A64A75" w:rsidTr="00C0280E">
        <w:tc>
          <w:tcPr>
            <w:tcW w:w="6629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Sól (g)</w:t>
            </w:r>
          </w:p>
        </w:tc>
        <w:tc>
          <w:tcPr>
            <w:tcW w:w="2583" w:type="dxa"/>
          </w:tcPr>
          <w:p w:rsidR="0002454E" w:rsidRPr="00A64A75" w:rsidRDefault="00A64A75" w:rsidP="00C0280E">
            <w:pPr>
              <w:jc w:val="center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A64A75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02454E" w:rsidRDefault="0002454E" w:rsidP="0002454E">
      <w:pPr>
        <w:rPr>
          <w:rFonts w:ascii="Cambria" w:hAnsi="Cambria" w:cs="Times New Roman"/>
          <w:sz w:val="28"/>
          <w:szCs w:val="28"/>
        </w:rPr>
      </w:pPr>
    </w:p>
    <w:p w:rsidR="0002454E" w:rsidRPr="005E5692" w:rsidRDefault="0002454E" w:rsidP="0002454E">
      <w:pP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SKŁADNIKI, KTÓRE MOGĄ WYWO</w:t>
      </w:r>
      <w:r w:rsidR="005E5692">
        <w:rPr>
          <w:rFonts w:ascii="Cambria" w:hAnsi="Cambria" w:cs="Times New Roman"/>
          <w:sz w:val="28"/>
          <w:szCs w:val="28"/>
        </w:rPr>
        <w:t>ŁAĆ REAKCJE ALERGICZNE:</w:t>
      </w:r>
      <w:r w:rsidR="005E5692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 xml:space="preserve"> jajka</w:t>
      </w:r>
      <w:r w:rsidR="00A64A75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, ser twarogowy, mąka, masło</w:t>
      </w:r>
    </w:p>
    <w:p w:rsidR="0002454E" w:rsidRPr="004C3BCA" w:rsidRDefault="0002454E" w:rsidP="0002454E">
      <w:pPr>
        <w:rPr>
          <w:rFonts w:ascii="Cambria" w:hAnsi="Cambria" w:cs="Times New Roman"/>
          <w:sz w:val="28"/>
          <w:szCs w:val="28"/>
        </w:rPr>
      </w:pPr>
    </w:p>
    <w:p w:rsidR="0002454E" w:rsidRDefault="0002454E" w:rsidP="0002454E">
      <w:pPr>
        <w:jc w:val="center"/>
        <w:rPr>
          <w:rFonts w:ascii="Cambria" w:hAnsi="Cambria" w:cs="Times New Roman"/>
          <w:b/>
          <w:sz w:val="28"/>
          <w:szCs w:val="28"/>
        </w:rPr>
      </w:pPr>
      <w:r w:rsidRPr="00A810CA">
        <w:rPr>
          <w:rFonts w:ascii="Cambria" w:hAnsi="Cambria" w:cs="Times New Roman"/>
          <w:b/>
          <w:sz w:val="28"/>
          <w:szCs w:val="28"/>
        </w:rPr>
        <w:t xml:space="preserve">Informacja </w:t>
      </w:r>
      <w:r>
        <w:rPr>
          <w:rFonts w:ascii="Cambria" w:hAnsi="Cambria" w:cs="Times New Roman"/>
          <w:b/>
          <w:sz w:val="28"/>
          <w:szCs w:val="28"/>
        </w:rPr>
        <w:t xml:space="preserve"> żywieniowa dla 1 porcji potrawy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02454E" w:rsidTr="00C0280E">
        <w:tc>
          <w:tcPr>
            <w:tcW w:w="6204" w:type="dxa"/>
          </w:tcPr>
          <w:p w:rsidR="0002454E" w:rsidRDefault="0002454E" w:rsidP="00C0280E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Składnik</w:t>
            </w:r>
          </w:p>
        </w:tc>
        <w:tc>
          <w:tcPr>
            <w:tcW w:w="3008" w:type="dxa"/>
          </w:tcPr>
          <w:p w:rsidR="0002454E" w:rsidRDefault="0002454E" w:rsidP="00C0280E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Zawartość</w:t>
            </w:r>
          </w:p>
          <w:p w:rsidR="0002454E" w:rsidRDefault="0002454E" w:rsidP="00C0280E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WARTOŚĆ ENERGETYCZNA (kcal)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655,21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Białko (g)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47,63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Węglowodany (g)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66,79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Tłuszcze (g)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22,27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- potas 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- wapń 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212,16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– fosfor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– magnez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-  żelazo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1,66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– cynk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-  selen (µg)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4A1A0D">
              <w:rPr>
                <w:rFonts w:ascii="Cambria" w:hAnsi="Cambria"/>
                <w:b/>
                <w:i/>
                <w:sz w:val="28"/>
                <w:szCs w:val="28"/>
              </w:rPr>
              <w:t>Składniki mineralne -</w:t>
            </w:r>
            <w:r w:rsidRPr="004A1A0D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jod (µg)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 xml:space="preserve">Witaminy - 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A (µg)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224,63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-</w:t>
            </w:r>
            <w:r w:rsidRPr="004A1A0D">
              <w:rPr>
                <w:b/>
                <w:i/>
                <w:color w:val="000000"/>
              </w:rPr>
              <w:t xml:space="preserve"> 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D (µg)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– E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 xml:space="preserve">Witaminy – K 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(µg)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– C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– B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  <w:vertAlign w:val="subscript"/>
              </w:rPr>
              <w:t xml:space="preserve">1 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O,56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– B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 xml:space="preserve"> 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1,59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-  B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  <w:vertAlign w:val="subscript"/>
              </w:rPr>
              <w:t xml:space="preserve">3 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(mg)</w:t>
            </w:r>
          </w:p>
        </w:tc>
        <w:tc>
          <w:tcPr>
            <w:tcW w:w="3008" w:type="dxa"/>
          </w:tcPr>
          <w:p w:rsidR="0002454E" w:rsidRPr="004A1A0D" w:rsidRDefault="00A64A75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-  B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  <w:vertAlign w:val="subscript"/>
              </w:rPr>
              <w:t>6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 xml:space="preserve"> (mg)</w:t>
            </w:r>
          </w:p>
        </w:tc>
        <w:tc>
          <w:tcPr>
            <w:tcW w:w="3008" w:type="dxa"/>
          </w:tcPr>
          <w:p w:rsidR="0002454E" w:rsidRPr="004A1A0D" w:rsidRDefault="004A1A0D" w:rsidP="00A64A75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Witaminy – B</w:t>
            </w: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  <w:vertAlign w:val="subscript"/>
              </w:rPr>
              <w:t>12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(µg)</w:t>
            </w:r>
          </w:p>
        </w:tc>
        <w:tc>
          <w:tcPr>
            <w:tcW w:w="3008" w:type="dxa"/>
          </w:tcPr>
          <w:p w:rsidR="0002454E" w:rsidRPr="004A1A0D" w:rsidRDefault="004A1A0D" w:rsidP="004A1A0D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 xml:space="preserve">KWAS FOLIOWY 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(µg)</w:t>
            </w:r>
          </w:p>
        </w:tc>
        <w:tc>
          <w:tcPr>
            <w:tcW w:w="3008" w:type="dxa"/>
          </w:tcPr>
          <w:p w:rsidR="0002454E" w:rsidRPr="004A1A0D" w:rsidRDefault="004A1A0D" w:rsidP="004A1A0D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2454E" w:rsidRPr="004A1A0D" w:rsidTr="00C0280E">
        <w:tc>
          <w:tcPr>
            <w:tcW w:w="6204" w:type="dxa"/>
          </w:tcPr>
          <w:p w:rsidR="0002454E" w:rsidRPr="004A1A0D" w:rsidRDefault="0002454E" w:rsidP="00C0280E">
            <w:pPr>
              <w:jc w:val="both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 xml:space="preserve">KWAS PANTOTENOWY </w:t>
            </w:r>
            <w:r w:rsidRPr="004A1A0D">
              <w:rPr>
                <w:rFonts w:ascii="Cambria" w:eastAsia="Times New Roman" w:hAnsi="Cambria" w:cs="Times New Roman"/>
                <w:b/>
                <w:i/>
                <w:color w:val="000000"/>
                <w:sz w:val="28"/>
                <w:szCs w:val="28"/>
                <w:lang w:eastAsia="pl-PL"/>
              </w:rPr>
              <w:t>(µg)</w:t>
            </w:r>
          </w:p>
        </w:tc>
        <w:tc>
          <w:tcPr>
            <w:tcW w:w="3008" w:type="dxa"/>
          </w:tcPr>
          <w:p w:rsidR="0002454E" w:rsidRPr="004A1A0D" w:rsidRDefault="004A1A0D" w:rsidP="004A1A0D">
            <w:pPr>
              <w:jc w:val="center"/>
              <w:rPr>
                <w:rFonts w:ascii="Cambria" w:hAnsi="Cambria" w:cs="Times New Roman"/>
                <w:b/>
                <w:i/>
                <w:sz w:val="28"/>
                <w:szCs w:val="28"/>
              </w:rPr>
            </w:pPr>
            <w:r w:rsidRPr="004A1A0D">
              <w:rPr>
                <w:rFonts w:ascii="Cambria" w:hAnsi="Cambria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02454E" w:rsidRDefault="0002454E" w:rsidP="0002454E">
      <w:pPr>
        <w:jc w:val="both"/>
        <w:rPr>
          <w:rFonts w:ascii="Cambria" w:hAnsi="Cambria" w:cs="Times New Roman"/>
          <w:sz w:val="28"/>
          <w:szCs w:val="28"/>
        </w:rPr>
      </w:pPr>
    </w:p>
    <w:p w:rsidR="00A64A75" w:rsidRDefault="00A64A75" w:rsidP="00A64A75">
      <w:pPr>
        <w:pBdr>
          <w:bottom w:val="single" w:sz="6" w:space="1" w:color="auto"/>
        </w:pBd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SPOSÓB PRZYGOTOWANIA POTRAWY </w:t>
      </w:r>
    </w:p>
    <w:p w:rsidR="00A64A75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Ser zemleć w maszynce</w:t>
      </w:r>
    </w:p>
    <w:p w:rsidR="00A64A75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Dodać mąkę, jaja, sól</w:t>
      </w:r>
    </w:p>
    <w:p w:rsidR="00A64A75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Wyrobić ciasto</w:t>
      </w:r>
    </w:p>
    <w:p w:rsidR="00A64A75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Z ciasta formować wałki i ciąć z ukosa małe kluseczki</w:t>
      </w:r>
    </w:p>
    <w:p w:rsidR="00A64A75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Ugotować we wrzącej wodzie</w:t>
      </w:r>
    </w:p>
    <w:p w:rsidR="00A64A75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Rozpuścić masło do polania</w:t>
      </w:r>
    </w:p>
    <w:p w:rsidR="00A64A75" w:rsidRPr="005E5692" w:rsidRDefault="00A64A75" w:rsidP="00A64A75">
      <w:pPr>
        <w:pBdr>
          <w:bottom w:val="single" w:sz="6" w:space="1" w:color="auto"/>
        </w:pBdr>
        <w:spacing w:after="0" w:line="240" w:lineRule="auto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</w:p>
    <w:p w:rsidR="00A64A75" w:rsidRPr="004A1A0D" w:rsidRDefault="00A64A75" w:rsidP="00A64A75">
      <w:pPr>
        <w:pBdr>
          <w:bottom w:val="single" w:sz="6" w:space="1" w:color="auto"/>
        </w:pBd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CZAS PRZYGOTOWANIA POTRAWY: </w:t>
      </w:r>
      <w:r w:rsidR="004A1A0D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1,5 godziny</w:t>
      </w:r>
    </w:p>
    <w:p w:rsidR="00A64A75" w:rsidRPr="005E5692" w:rsidRDefault="00A64A75" w:rsidP="00A64A75">
      <w:pPr>
        <w:pBdr>
          <w:bottom w:val="single" w:sz="6" w:space="1" w:color="auto"/>
        </w:pBd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OPIS SPOSOBU PODANIA POTRAWY:</w:t>
      </w:r>
      <w:r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 xml:space="preserve"> podawać na ciepło, polane roztopionym masłem</w:t>
      </w:r>
    </w:p>
    <w:p w:rsidR="0002454E" w:rsidRDefault="0002454E" w:rsidP="0002454E">
      <w:pPr>
        <w:jc w:val="both"/>
        <w:rPr>
          <w:rFonts w:ascii="Cambria" w:hAnsi="Cambria" w:cs="Times New Roman"/>
          <w:sz w:val="28"/>
          <w:szCs w:val="28"/>
        </w:rPr>
      </w:pPr>
    </w:p>
    <w:p w:rsidR="0002454E" w:rsidRPr="004A1A0D" w:rsidRDefault="0002454E" w:rsidP="0002454E">
      <w:pPr>
        <w:jc w:val="both"/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WYKAZ SPRZĘTU POTRZEBNEG</w:t>
      </w:r>
      <w:r w:rsidR="004A1A0D">
        <w:rPr>
          <w:rFonts w:ascii="Cambria" w:hAnsi="Cambria" w:cs="Times New Roman"/>
          <w:sz w:val="28"/>
          <w:szCs w:val="28"/>
        </w:rPr>
        <w:t xml:space="preserve">O DO PRODUKCJI POTRAWY: </w:t>
      </w:r>
      <w:r w:rsidR="004A1A0D">
        <w:rPr>
          <w:rFonts w:ascii="Cambria" w:hAnsi="Cambria" w:cs="Times New Roman"/>
          <w:b/>
          <w:i/>
          <w:color w:val="0D0D0D" w:themeColor="text1" w:themeTint="F2"/>
          <w:sz w:val="28"/>
          <w:szCs w:val="28"/>
        </w:rPr>
        <w:t>PIEROGI LENIWE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7"/>
        <w:gridCol w:w="4606"/>
      </w:tblGrid>
      <w:tr w:rsidR="0002454E" w:rsidTr="00856EA8">
        <w:tc>
          <w:tcPr>
            <w:tcW w:w="4947" w:type="dxa"/>
          </w:tcPr>
          <w:p w:rsidR="0002454E" w:rsidRDefault="0002454E" w:rsidP="00C0280E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Sprzęt/narzędzia/maszyny/urządzenia</w:t>
            </w:r>
          </w:p>
        </w:tc>
        <w:tc>
          <w:tcPr>
            <w:tcW w:w="4606" w:type="dxa"/>
          </w:tcPr>
          <w:p w:rsidR="0002454E" w:rsidRDefault="0002454E" w:rsidP="00C0280E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Przeznaczenie - proces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856EA8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Garnek lub kocioł warzelny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856EA8"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Obróbka termiczna pierogów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Rondel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Obróbka termiczna masła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stolnica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Mieszanie ciasta, formowanie ciasta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856EA8">
            <w:pP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miski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Wybijanie jaj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Nóż kuchenny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Krajanie ciasta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Durszlak i sito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Do przesiewania mąki, odcedzania pierogów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Trzon kuchenny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Obróbka termiczna</w:t>
            </w:r>
          </w:p>
        </w:tc>
      </w:tr>
      <w:tr w:rsidR="00856EA8" w:rsidRPr="00856EA8" w:rsidTr="00856EA8">
        <w:tc>
          <w:tcPr>
            <w:tcW w:w="4947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Waga elektryczna</w:t>
            </w:r>
          </w:p>
        </w:tc>
        <w:tc>
          <w:tcPr>
            <w:tcW w:w="4606" w:type="dxa"/>
          </w:tcPr>
          <w:p w:rsidR="0002454E" w:rsidRPr="00856EA8" w:rsidRDefault="00856EA8" w:rsidP="00C0280E">
            <w:pPr>
              <w:jc w:val="both"/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i/>
                <w:color w:val="0D0D0D" w:themeColor="text1" w:themeTint="F2"/>
                <w:sz w:val="28"/>
                <w:szCs w:val="28"/>
              </w:rPr>
              <w:t>Odważanie</w:t>
            </w:r>
          </w:p>
        </w:tc>
      </w:tr>
    </w:tbl>
    <w:p w:rsidR="0002454E" w:rsidRPr="00534247" w:rsidRDefault="0002454E" w:rsidP="00534247">
      <w:pPr>
        <w:jc w:val="both"/>
        <w:rPr>
          <w:rFonts w:asciiTheme="majorHAnsi" w:hAnsiTheme="majorHAnsi"/>
          <w:sz w:val="28"/>
          <w:szCs w:val="28"/>
        </w:rPr>
      </w:pPr>
    </w:p>
    <w:p w:rsidR="00D17246" w:rsidRDefault="00DD222C" w:rsidP="00DD222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każdej receptury dołącza się schemat opracowania receptury (schemat blokowy wytwarzania potrawy)</w:t>
      </w:r>
      <w:r w:rsidR="00C42310">
        <w:rPr>
          <w:rFonts w:asciiTheme="majorHAnsi" w:hAnsiTheme="majorHAnsi"/>
          <w:sz w:val="28"/>
          <w:szCs w:val="28"/>
        </w:rPr>
        <w:t>.</w:t>
      </w:r>
    </w:p>
    <w:p w:rsidR="00C42310" w:rsidRDefault="00C42310" w:rsidP="00C4231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Schemat  procesu technologicznego powinien być przygotowany w postaci diagramu zawierającego wszystkie fazy procesu produkcji następujące w określonej sekwencji czasowej, począwszy od przyjmowania surowców do uzyskania wyrobu gotowego. Na poszczególnych etapach niezbędne jest ustalenie podstawowych parametrów, np. temp. obróbki cieplnej, czas trwania. Ciągi procesów głównych umieszcza się w odpowiedniej kolejności, zgodnej z ich rzeczywistym przebiegiem, w układzie pionowym</w:t>
      </w:r>
    </w:p>
    <w:p w:rsidR="00C42310" w:rsidRDefault="00C42310" w:rsidP="00C4231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SCHEMAT BLOKOWY (diagram)</w:t>
      </w:r>
      <w:r>
        <w:rPr>
          <w:rFonts w:ascii="Cambria" w:hAnsi="Cambria"/>
          <w:sz w:val="28"/>
          <w:szCs w:val="28"/>
        </w:rPr>
        <w:t xml:space="preserve"> jest narzędziem służący do prezentacji kolejnych czynności w sposób czytelny i przejrzysty dla każdego pracownika.</w:t>
      </w:r>
    </w:p>
    <w:p w:rsidR="00C42310" w:rsidRDefault="00C42310" w:rsidP="00C4231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Procedura, instrukcja, system czy technika wykonania potrawy mogą być przestawione schematycznie, za pomocą strzałek i tabel lub opisanych figur geometrycznych, połączonych liniami zgodnie z kolejnością wykonywania czynności.</w:t>
      </w:r>
    </w:p>
    <w:p w:rsidR="00C42310" w:rsidRDefault="00C42310" w:rsidP="00C4231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Schematy cechują się prostą budową, elastycznością zapisów, łatwą kontrolą poprawności zapisu.</w:t>
      </w:r>
    </w:p>
    <w:p w:rsidR="00D17246" w:rsidRDefault="00C42310" w:rsidP="00BA27F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Schemat blokowy wykorzystywany jest do opisu produkcji danej potrawy lub grupy potraw w systemie HACCP</w:t>
      </w:r>
    </w:p>
    <w:p w:rsidR="00C82FEE" w:rsidRPr="00BA27FB" w:rsidRDefault="00C82FEE" w:rsidP="00BA27FB">
      <w:pPr>
        <w:jc w:val="both"/>
        <w:rPr>
          <w:rFonts w:ascii="Cambria" w:hAnsi="Cambria"/>
          <w:sz w:val="28"/>
          <w:szCs w:val="28"/>
        </w:rPr>
      </w:pP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lastRenderedPageBreak/>
        <w:t>Pytania kontrolne</w:t>
      </w:r>
    </w:p>
    <w:p w:rsidR="00266D9A" w:rsidRPr="00266D9A" w:rsidRDefault="00266D9A" w:rsidP="00266D9A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4E2EEA">
        <w:rPr>
          <w:rFonts w:ascii="Cambria" w:hAnsi="Cambria"/>
          <w:i/>
          <w:sz w:val="24"/>
          <w:szCs w:val="24"/>
        </w:rPr>
        <w:t>receptury gastronomiczne,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4E2EEA">
        <w:rPr>
          <w:rFonts w:ascii="Cambria" w:hAnsi="Cambria"/>
          <w:b/>
          <w:color w:val="FF0000"/>
          <w:sz w:val="24"/>
          <w:szCs w:val="24"/>
        </w:rPr>
        <w:t>do 28</w:t>
      </w:r>
      <w:r w:rsidR="00751F37">
        <w:rPr>
          <w:rFonts w:ascii="Cambria" w:hAnsi="Cambria"/>
          <w:b/>
          <w:color w:val="FF0000"/>
          <w:sz w:val="24"/>
          <w:szCs w:val="24"/>
        </w:rPr>
        <w:t>.04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C82FEE">
        <w:rPr>
          <w:rFonts w:ascii="Cambria" w:hAnsi="Cambria"/>
          <w:sz w:val="24"/>
          <w:szCs w:val="24"/>
        </w:rPr>
        <w:t>:</w:t>
      </w:r>
      <w:r w:rsidR="00A606B8">
        <w:rPr>
          <w:rFonts w:ascii="Cambria" w:hAnsi="Cambria"/>
          <w:sz w:val="24"/>
          <w:szCs w:val="24"/>
        </w:rPr>
        <w:t xml:space="preserve"> </w:t>
      </w:r>
      <w:hyperlink r:id="rId11" w:history="1">
        <w:r w:rsidR="00A606B8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A606B8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12" w:history="1">
        <w:r w:rsidR="00A606B8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bookmarkStart w:id="0" w:name="_GoBack"/>
      <w:bookmarkEnd w:id="0"/>
    </w:p>
    <w:p w:rsidR="00266D9A" w:rsidRDefault="00BA27FB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jest receptura na potrawy i napoje?</w:t>
      </w:r>
    </w:p>
    <w:p w:rsidR="00BA27FB" w:rsidRDefault="00BA27FB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 jakich elementów jest zbudowana receptura?</w:t>
      </w:r>
    </w:p>
    <w:p w:rsidR="00505010" w:rsidRDefault="00BA27FB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 recepturę (przepis) na wybraną przez siebie potrawę. Receptura powinna zawiera wybrane elementy budowy receptury, takie jak: nazwa potrawy, normatyw składnikowy (nazwa składnika, ilość), sposób wykonania, sposób podania</w:t>
      </w:r>
      <w:r w:rsidR="00C82FEE">
        <w:rPr>
          <w:rFonts w:ascii="Cambria" w:hAnsi="Cambria"/>
          <w:sz w:val="24"/>
          <w:szCs w:val="24"/>
        </w:rPr>
        <w:t>.</w:t>
      </w:r>
    </w:p>
    <w:p w:rsidR="00C82FEE" w:rsidRDefault="00BA27FB" w:rsidP="00C82FEE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Przedstaw recepturę (przepis) na wybrany napój bezalkoholowy</w:t>
      </w:r>
      <w:r w:rsidR="00C82FEE" w:rsidRPr="00C82FEE">
        <w:rPr>
          <w:rFonts w:ascii="Cambria" w:hAnsi="Cambria"/>
          <w:sz w:val="24"/>
          <w:szCs w:val="24"/>
        </w:rPr>
        <w:t xml:space="preserve"> </w:t>
      </w:r>
      <w:r w:rsidR="00C82FEE">
        <w:rPr>
          <w:rFonts w:ascii="Cambria" w:hAnsi="Cambria"/>
          <w:sz w:val="24"/>
          <w:szCs w:val="24"/>
        </w:rPr>
        <w:t>. Receptura powinna zawiera wybrane elementy budowy receptury, takie jak: nazwa potrawy, normatyw składnikowy (nazwa składnika, ilość), sposób wykonania, sposób podania</w:t>
      </w:r>
      <w:r w:rsidR="00C82FEE">
        <w:rPr>
          <w:rFonts w:ascii="Cambria" w:hAnsi="Cambria"/>
          <w:sz w:val="24"/>
          <w:szCs w:val="24"/>
        </w:rPr>
        <w:t>.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055B7A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</w:t>
      </w:r>
      <w:r w:rsidR="00623CB2">
        <w:rPr>
          <w:rFonts w:ascii="Cambria" w:hAnsi="Cambria"/>
          <w:sz w:val="24"/>
          <w:szCs w:val="24"/>
        </w:rPr>
        <w:t xml:space="preserve">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69" w:rsidRDefault="004E3E69" w:rsidP="002F4617">
      <w:pPr>
        <w:spacing w:after="0" w:line="240" w:lineRule="auto"/>
      </w:pPr>
      <w:r>
        <w:separator/>
      </w:r>
    </w:p>
  </w:endnote>
  <w:endnote w:type="continuationSeparator" w:id="0">
    <w:p w:rsidR="004E3E69" w:rsidRDefault="004E3E69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69" w:rsidRDefault="004E3E69" w:rsidP="002F4617">
      <w:pPr>
        <w:spacing w:after="0" w:line="240" w:lineRule="auto"/>
      </w:pPr>
      <w:r>
        <w:separator/>
      </w:r>
    </w:p>
  </w:footnote>
  <w:footnote w:type="continuationSeparator" w:id="0">
    <w:p w:rsidR="004E3E69" w:rsidRDefault="004E3E69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293FD2" w:rsidRDefault="00293FD2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6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3FD2" w:rsidRDefault="00293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541"/>
    <w:multiLevelType w:val="hybridMultilevel"/>
    <w:tmpl w:val="25D01C86"/>
    <w:lvl w:ilvl="0" w:tplc="D3B6649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C22"/>
    <w:multiLevelType w:val="hybridMultilevel"/>
    <w:tmpl w:val="8C22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A195D"/>
    <w:multiLevelType w:val="multilevel"/>
    <w:tmpl w:val="730C1148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36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FEE2F2B"/>
    <w:multiLevelType w:val="hybridMultilevel"/>
    <w:tmpl w:val="CB7251A4"/>
    <w:lvl w:ilvl="0" w:tplc="384875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74D11"/>
    <w:multiLevelType w:val="hybridMultilevel"/>
    <w:tmpl w:val="6536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A6CC5"/>
    <w:multiLevelType w:val="hybridMultilevel"/>
    <w:tmpl w:val="192292E2"/>
    <w:lvl w:ilvl="0" w:tplc="9C82CA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5"/>
  </w:num>
  <w:num w:numId="5">
    <w:abstractNumId w:val="24"/>
  </w:num>
  <w:num w:numId="6">
    <w:abstractNumId w:val="8"/>
  </w:num>
  <w:num w:numId="7">
    <w:abstractNumId w:val="10"/>
  </w:num>
  <w:num w:numId="8">
    <w:abstractNumId w:val="2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19"/>
  </w:num>
  <w:num w:numId="14">
    <w:abstractNumId w:val="12"/>
  </w:num>
  <w:num w:numId="15">
    <w:abstractNumId w:val="11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27"/>
  </w:num>
  <w:num w:numId="21">
    <w:abstractNumId w:val="4"/>
  </w:num>
  <w:num w:numId="22">
    <w:abstractNumId w:val="5"/>
  </w:num>
  <w:num w:numId="23">
    <w:abstractNumId w:val="3"/>
  </w:num>
  <w:num w:numId="24">
    <w:abstractNumId w:val="0"/>
  </w:num>
  <w:num w:numId="25">
    <w:abstractNumId w:val="25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10B2"/>
    <w:rsid w:val="00004579"/>
    <w:rsid w:val="00005B6A"/>
    <w:rsid w:val="0002454E"/>
    <w:rsid w:val="000319E6"/>
    <w:rsid w:val="00044127"/>
    <w:rsid w:val="00051AFC"/>
    <w:rsid w:val="000530AF"/>
    <w:rsid w:val="00055B7A"/>
    <w:rsid w:val="00056505"/>
    <w:rsid w:val="000971EA"/>
    <w:rsid w:val="000A0B44"/>
    <w:rsid w:val="000A0E8D"/>
    <w:rsid w:val="000A3599"/>
    <w:rsid w:val="000C7491"/>
    <w:rsid w:val="000F4758"/>
    <w:rsid w:val="0013308C"/>
    <w:rsid w:val="0015062B"/>
    <w:rsid w:val="0018525E"/>
    <w:rsid w:val="00186941"/>
    <w:rsid w:val="001A0C08"/>
    <w:rsid w:val="001C2CFE"/>
    <w:rsid w:val="001D3A51"/>
    <w:rsid w:val="001D5FD3"/>
    <w:rsid w:val="001E0690"/>
    <w:rsid w:val="001F3366"/>
    <w:rsid w:val="001F42C8"/>
    <w:rsid w:val="00201284"/>
    <w:rsid w:val="0021567F"/>
    <w:rsid w:val="00266D9A"/>
    <w:rsid w:val="00281DBE"/>
    <w:rsid w:val="00285C4F"/>
    <w:rsid w:val="00293FD2"/>
    <w:rsid w:val="002B6A4B"/>
    <w:rsid w:val="002F3B37"/>
    <w:rsid w:val="002F4617"/>
    <w:rsid w:val="00313081"/>
    <w:rsid w:val="0031522B"/>
    <w:rsid w:val="00353C0D"/>
    <w:rsid w:val="00362CE7"/>
    <w:rsid w:val="0036788A"/>
    <w:rsid w:val="00371E41"/>
    <w:rsid w:val="003B252B"/>
    <w:rsid w:val="00403488"/>
    <w:rsid w:val="00425C58"/>
    <w:rsid w:val="0045547B"/>
    <w:rsid w:val="0046721B"/>
    <w:rsid w:val="0049672C"/>
    <w:rsid w:val="004A1A0D"/>
    <w:rsid w:val="004A5247"/>
    <w:rsid w:val="004B2435"/>
    <w:rsid w:val="004C6DEC"/>
    <w:rsid w:val="004C7C98"/>
    <w:rsid w:val="004E2EEA"/>
    <w:rsid w:val="004E3E69"/>
    <w:rsid w:val="00505010"/>
    <w:rsid w:val="005320DF"/>
    <w:rsid w:val="00534247"/>
    <w:rsid w:val="00544924"/>
    <w:rsid w:val="0056206B"/>
    <w:rsid w:val="005A54F5"/>
    <w:rsid w:val="005B364D"/>
    <w:rsid w:val="005E5692"/>
    <w:rsid w:val="00623CB2"/>
    <w:rsid w:val="00631C1A"/>
    <w:rsid w:val="006727DB"/>
    <w:rsid w:val="0068289F"/>
    <w:rsid w:val="00693669"/>
    <w:rsid w:val="006B4D7C"/>
    <w:rsid w:val="006E0501"/>
    <w:rsid w:val="00713D55"/>
    <w:rsid w:val="00724C48"/>
    <w:rsid w:val="00751F37"/>
    <w:rsid w:val="007A2449"/>
    <w:rsid w:val="007E35D9"/>
    <w:rsid w:val="007E6F3C"/>
    <w:rsid w:val="00804142"/>
    <w:rsid w:val="00812AF4"/>
    <w:rsid w:val="00837C0C"/>
    <w:rsid w:val="00840A4A"/>
    <w:rsid w:val="00856EA8"/>
    <w:rsid w:val="00897039"/>
    <w:rsid w:val="008E23D4"/>
    <w:rsid w:val="008F0AD1"/>
    <w:rsid w:val="008F752D"/>
    <w:rsid w:val="0091158B"/>
    <w:rsid w:val="00942029"/>
    <w:rsid w:val="009A1B4B"/>
    <w:rsid w:val="009C2985"/>
    <w:rsid w:val="009E15DE"/>
    <w:rsid w:val="00A072E0"/>
    <w:rsid w:val="00A3719C"/>
    <w:rsid w:val="00A57B66"/>
    <w:rsid w:val="00A606B8"/>
    <w:rsid w:val="00A64720"/>
    <w:rsid w:val="00A64A75"/>
    <w:rsid w:val="00A76A4B"/>
    <w:rsid w:val="00A97FA4"/>
    <w:rsid w:val="00AE5D6D"/>
    <w:rsid w:val="00B22E27"/>
    <w:rsid w:val="00B749B5"/>
    <w:rsid w:val="00B94FDC"/>
    <w:rsid w:val="00BA27FB"/>
    <w:rsid w:val="00BB5B3B"/>
    <w:rsid w:val="00C20C6B"/>
    <w:rsid w:val="00C34FF5"/>
    <w:rsid w:val="00C4115B"/>
    <w:rsid w:val="00C42310"/>
    <w:rsid w:val="00C46B47"/>
    <w:rsid w:val="00C77F9F"/>
    <w:rsid w:val="00C82FEE"/>
    <w:rsid w:val="00C944DA"/>
    <w:rsid w:val="00CA1B17"/>
    <w:rsid w:val="00CD79DB"/>
    <w:rsid w:val="00CE12F3"/>
    <w:rsid w:val="00CE2B93"/>
    <w:rsid w:val="00D1101D"/>
    <w:rsid w:val="00D17246"/>
    <w:rsid w:val="00D50A5B"/>
    <w:rsid w:val="00D70250"/>
    <w:rsid w:val="00D93703"/>
    <w:rsid w:val="00D93C81"/>
    <w:rsid w:val="00DC36BF"/>
    <w:rsid w:val="00DD222C"/>
    <w:rsid w:val="00DD53FD"/>
    <w:rsid w:val="00DF100C"/>
    <w:rsid w:val="00DF6443"/>
    <w:rsid w:val="00E32960"/>
    <w:rsid w:val="00EA7722"/>
    <w:rsid w:val="00F1451F"/>
    <w:rsid w:val="00F24CB4"/>
    <w:rsid w:val="00F36801"/>
    <w:rsid w:val="00F42E44"/>
    <w:rsid w:val="00F70274"/>
    <w:rsid w:val="00F74C69"/>
    <w:rsid w:val="00F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7F35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  <w:style w:type="table" w:styleId="Tabela-Siatka">
    <w:name w:val="Table Grid"/>
    <w:basedOn w:val="Standardowy"/>
    <w:uiPriority w:val="39"/>
    <w:rsid w:val="0002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7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uklinska@ckz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ola300@autograf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903D-33B9-41B4-934C-1E70876E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19</cp:revision>
  <dcterms:created xsi:type="dcterms:W3CDTF">2021-04-21T13:48:00Z</dcterms:created>
  <dcterms:modified xsi:type="dcterms:W3CDTF">2021-04-21T15:50:00Z</dcterms:modified>
</cp:coreProperties>
</file>