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28" w:rsidRDefault="00B96DC1" w:rsidP="00317460">
      <w:pPr>
        <w:spacing w:after="0" w:line="259" w:lineRule="auto"/>
        <w:ind w:left="-5"/>
        <w:jc w:val="center"/>
      </w:pPr>
      <w:r>
        <w:rPr>
          <w:b/>
          <w:sz w:val="36"/>
        </w:rPr>
        <w:t>Nawiązywanie kontaktów międzyludzkich</w:t>
      </w:r>
    </w:p>
    <w:p w:rsidR="00DA7628" w:rsidRDefault="00DA7628" w:rsidP="00317460">
      <w:pPr>
        <w:spacing w:before="50" w:after="0" w:line="259" w:lineRule="auto"/>
        <w:ind w:left="0" w:firstLine="0"/>
        <w:jc w:val="center"/>
      </w:pPr>
    </w:p>
    <w:p w:rsidR="00B9188D" w:rsidRDefault="00B9188D" w:rsidP="00317460">
      <w:pPr>
        <w:spacing w:before="50" w:after="0" w:line="259" w:lineRule="auto"/>
        <w:ind w:left="0" w:firstLine="0"/>
        <w:jc w:val="center"/>
      </w:pPr>
      <w:r>
        <w:rPr>
          <w:noProof/>
        </w:rPr>
        <w:drawing>
          <wp:inline distT="0" distB="0" distL="0" distR="0" wp14:anchorId="4DE1212B" wp14:editId="45306F69">
            <wp:extent cx="3971925" cy="2810510"/>
            <wp:effectExtent l="0" t="0" r="9525" b="8890"/>
            <wp:docPr id="1" name="Obraz 1" descr="Obraz znaleziony dla: komunikacja interpersona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komunikacja interpersonal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2810510"/>
                    </a:xfrm>
                    <a:prstGeom prst="rect">
                      <a:avLst/>
                    </a:prstGeom>
                    <a:noFill/>
                    <a:ln>
                      <a:noFill/>
                    </a:ln>
                  </pic:spPr>
                </pic:pic>
              </a:graphicData>
            </a:graphic>
          </wp:inline>
        </w:drawing>
      </w:r>
    </w:p>
    <w:p w:rsidR="00B9188D" w:rsidRDefault="00B9188D">
      <w:pPr>
        <w:spacing w:before="50" w:after="0" w:line="259" w:lineRule="auto"/>
        <w:ind w:left="0" w:firstLine="0"/>
        <w:jc w:val="left"/>
      </w:pPr>
    </w:p>
    <w:p w:rsidR="00B9188D" w:rsidRDefault="00B9188D">
      <w:pPr>
        <w:spacing w:before="50" w:after="0" w:line="259" w:lineRule="auto"/>
        <w:ind w:left="0" w:firstLine="0"/>
        <w:jc w:val="left"/>
      </w:pPr>
    </w:p>
    <w:p w:rsidR="00DA7628" w:rsidRDefault="00B96DC1">
      <w:pPr>
        <w:pStyle w:val="Nagwek2"/>
        <w:ind w:left="-5"/>
      </w:pPr>
      <w:r>
        <w:t xml:space="preserve"> Komunikacja interpersonalna </w:t>
      </w:r>
    </w:p>
    <w:p w:rsidR="00DA7628" w:rsidRDefault="00B96DC1" w:rsidP="00B96DC1">
      <w:pPr>
        <w:spacing w:after="46" w:line="259" w:lineRule="auto"/>
        <w:ind w:left="425" w:firstLine="0"/>
        <w:jc w:val="left"/>
      </w:pPr>
      <w:r>
        <w:rPr>
          <w:sz w:val="22"/>
        </w:rPr>
        <w:t xml:space="preserve"> </w:t>
      </w:r>
      <w:r>
        <w:t xml:space="preserve"> </w:t>
      </w:r>
    </w:p>
    <w:p w:rsidR="00DA7628" w:rsidRDefault="00B96DC1">
      <w:pPr>
        <w:ind w:left="-15" w:right="54" w:firstLine="425"/>
      </w:pPr>
      <w:r>
        <w:t>Komunikacja to wymiana informacji między jej uczestnikami. Nośnikami danych mogą być słowa, gesty, teksty, obrazy, dźwięki czy te</w:t>
      </w:r>
      <w:r w:rsidR="00B9188D">
        <w:t>ż</w:t>
      </w:r>
      <w:r>
        <w:t xml:space="preserve"> sygnały elektryczne albo fale radiowe. Istotne jest, aby były zrozumiałe dla nadawcy i odbiorcy. </w:t>
      </w:r>
    </w:p>
    <w:p w:rsidR="00DA7628" w:rsidRDefault="00B96DC1">
      <w:pPr>
        <w:spacing w:after="119" w:line="259" w:lineRule="auto"/>
        <w:ind w:left="0" w:firstLine="0"/>
        <w:jc w:val="left"/>
      </w:pPr>
      <w:r>
        <w:t xml:space="preserve"> </w:t>
      </w:r>
    </w:p>
    <w:p w:rsidR="00DA7628" w:rsidRDefault="00B96DC1">
      <w:pPr>
        <w:tabs>
          <w:tab w:val="center" w:pos="4229"/>
        </w:tabs>
        <w:spacing w:after="0" w:line="259" w:lineRule="auto"/>
        <w:ind w:left="0" w:firstLine="0"/>
        <w:jc w:val="left"/>
      </w:pPr>
      <w:r>
        <w:rPr>
          <w:b/>
          <w:sz w:val="28"/>
        </w:rPr>
        <w:t xml:space="preserve"> </w:t>
      </w:r>
      <w:r>
        <w:rPr>
          <w:b/>
          <w:sz w:val="28"/>
        </w:rPr>
        <w:tab/>
      </w:r>
      <w:r>
        <w:rPr>
          <w:sz w:val="22"/>
        </w:rPr>
        <w:t xml:space="preserve">NADAWCA </w:t>
      </w:r>
    </w:p>
    <w:p w:rsidR="00DA7628" w:rsidRDefault="00B96DC1">
      <w:pPr>
        <w:spacing w:after="0" w:line="259" w:lineRule="auto"/>
        <w:ind w:left="0" w:right="3199" w:firstLine="0"/>
        <w:jc w:val="left"/>
      </w:pPr>
      <w:r>
        <w:rPr>
          <w:b/>
          <w:sz w:val="28"/>
        </w:rPr>
        <w:t xml:space="preserve"> </w:t>
      </w:r>
    </w:p>
    <w:p w:rsidR="00DA7628" w:rsidRDefault="00B96DC1">
      <w:pPr>
        <w:spacing w:after="0" w:line="259" w:lineRule="auto"/>
        <w:ind w:left="2520" w:firstLine="0"/>
        <w:jc w:val="left"/>
      </w:pPr>
      <w:r>
        <w:rPr>
          <w:rFonts w:ascii="Calibri" w:eastAsia="Calibri" w:hAnsi="Calibri" w:cs="Calibri"/>
          <w:noProof/>
          <w:sz w:val="22"/>
        </w:rPr>
        <mc:AlternateContent>
          <mc:Choice Requires="wpg">
            <w:drawing>
              <wp:inline distT="0" distB="0" distL="0" distR="0">
                <wp:extent cx="2171695" cy="1499621"/>
                <wp:effectExtent l="0" t="0" r="0" b="0"/>
                <wp:docPr id="73315" name="Group 73315"/>
                <wp:cNvGraphicFramePr/>
                <a:graphic xmlns:a="http://schemas.openxmlformats.org/drawingml/2006/main">
                  <a:graphicData uri="http://schemas.microsoft.com/office/word/2010/wordprocessingGroup">
                    <wpg:wgp>
                      <wpg:cNvGrpSpPr/>
                      <wpg:grpSpPr>
                        <a:xfrm>
                          <a:off x="0" y="0"/>
                          <a:ext cx="2171695" cy="1499621"/>
                          <a:chOff x="0" y="0"/>
                          <a:chExt cx="2171695" cy="1499621"/>
                        </a:xfrm>
                      </wpg:grpSpPr>
                      <wps:wsp>
                        <wps:cNvPr id="766" name="Rectangle 766"/>
                        <wps:cNvSpPr/>
                        <wps:spPr>
                          <a:xfrm>
                            <a:off x="198126" y="101636"/>
                            <a:ext cx="50643" cy="182423"/>
                          </a:xfrm>
                          <a:prstGeom prst="rect">
                            <a:avLst/>
                          </a:prstGeom>
                          <a:ln>
                            <a:noFill/>
                          </a:ln>
                        </wps:spPr>
                        <wps:txbx>
                          <w:txbxContent>
                            <w:p w:rsidR="00B9188D" w:rsidRDefault="00B9188D">
                              <w:pPr>
                                <w:spacing w:after="160" w:line="259" w:lineRule="auto"/>
                                <w:ind w:left="0" w:firstLine="0"/>
                                <w:jc w:val="left"/>
                              </w:pPr>
                              <w:r>
                                <w:t xml:space="preserve"> </w:t>
                              </w:r>
                            </w:p>
                          </w:txbxContent>
                        </wps:txbx>
                        <wps:bodyPr horzOverflow="overflow" vert="horz" lIns="0" tIns="0" rIns="0" bIns="0" rtlCol="0">
                          <a:noAutofit/>
                        </wps:bodyPr>
                      </wps:wsp>
                      <wps:wsp>
                        <wps:cNvPr id="768" name="Rectangle 768"/>
                        <wps:cNvSpPr/>
                        <wps:spPr>
                          <a:xfrm>
                            <a:off x="647708" y="452156"/>
                            <a:ext cx="50643" cy="182424"/>
                          </a:xfrm>
                          <a:prstGeom prst="rect">
                            <a:avLst/>
                          </a:prstGeom>
                          <a:ln>
                            <a:noFill/>
                          </a:ln>
                        </wps:spPr>
                        <wps:txbx>
                          <w:txbxContent>
                            <w:p w:rsidR="00B9188D" w:rsidRDefault="00B9188D">
                              <w:pPr>
                                <w:spacing w:after="160" w:line="259" w:lineRule="auto"/>
                                <w:ind w:left="0" w:firstLine="0"/>
                                <w:jc w:val="left"/>
                              </w:pPr>
                              <w:r>
                                <w:t xml:space="preserve"> </w:t>
                              </w:r>
                            </w:p>
                          </w:txbxContent>
                        </wps:txbx>
                        <wps:bodyPr horzOverflow="overflow" vert="horz" lIns="0" tIns="0" rIns="0" bIns="0" rtlCol="0">
                          <a:noAutofit/>
                        </wps:bodyPr>
                      </wps:wsp>
                      <wps:wsp>
                        <wps:cNvPr id="769" name="Rectangle 769"/>
                        <wps:cNvSpPr/>
                        <wps:spPr>
                          <a:xfrm>
                            <a:off x="647706" y="619911"/>
                            <a:ext cx="37983" cy="136818"/>
                          </a:xfrm>
                          <a:prstGeom prst="rect">
                            <a:avLst/>
                          </a:prstGeom>
                          <a:ln>
                            <a:noFill/>
                          </a:ln>
                        </wps:spPr>
                        <wps:txbx>
                          <w:txbxContent>
                            <w:p w:rsidR="00B9188D" w:rsidRDefault="00B9188D">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770" name="Rectangle 770"/>
                        <wps:cNvSpPr/>
                        <wps:spPr>
                          <a:xfrm>
                            <a:off x="647706" y="758482"/>
                            <a:ext cx="1309364" cy="182423"/>
                          </a:xfrm>
                          <a:prstGeom prst="rect">
                            <a:avLst/>
                          </a:prstGeom>
                          <a:ln>
                            <a:noFill/>
                          </a:ln>
                        </wps:spPr>
                        <wps:txbx>
                          <w:txbxContent>
                            <w:p w:rsidR="00B9188D" w:rsidRDefault="00B9188D">
                              <w:pPr>
                                <w:spacing w:after="160" w:line="259" w:lineRule="auto"/>
                                <w:ind w:left="0" w:firstLine="0"/>
                                <w:jc w:val="left"/>
                              </w:pPr>
                              <w:r>
                                <w:t xml:space="preserve">KODOWANIE </w:t>
                              </w:r>
                            </w:p>
                          </w:txbxContent>
                        </wps:txbx>
                        <wps:bodyPr horzOverflow="overflow" vert="horz" lIns="0" tIns="0" rIns="0" bIns="0" rtlCol="0">
                          <a:noAutofit/>
                        </wps:bodyPr>
                      </wps:wsp>
                      <wps:wsp>
                        <wps:cNvPr id="771" name="Rectangle 771"/>
                        <wps:cNvSpPr/>
                        <wps:spPr>
                          <a:xfrm>
                            <a:off x="198126" y="928577"/>
                            <a:ext cx="42033" cy="151411"/>
                          </a:xfrm>
                          <a:prstGeom prst="rect">
                            <a:avLst/>
                          </a:prstGeom>
                          <a:ln>
                            <a:noFill/>
                          </a:ln>
                        </wps:spPr>
                        <wps:txbx>
                          <w:txbxContent>
                            <w:p w:rsidR="00B9188D" w:rsidRDefault="00B918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772" name="Rectangle 772"/>
                        <wps:cNvSpPr/>
                        <wps:spPr>
                          <a:xfrm>
                            <a:off x="198126" y="1080046"/>
                            <a:ext cx="50643" cy="182423"/>
                          </a:xfrm>
                          <a:prstGeom prst="rect">
                            <a:avLst/>
                          </a:prstGeom>
                          <a:ln>
                            <a:noFill/>
                          </a:ln>
                        </wps:spPr>
                        <wps:txbx>
                          <w:txbxContent>
                            <w:p w:rsidR="00B9188D" w:rsidRDefault="00B9188D">
                              <w:pPr>
                                <w:spacing w:after="160" w:line="259" w:lineRule="auto"/>
                                <w:ind w:left="0" w:firstLine="0"/>
                                <w:jc w:val="left"/>
                              </w:pPr>
                              <w:r>
                                <w:t xml:space="preserve"> </w:t>
                              </w:r>
                            </w:p>
                          </w:txbxContent>
                        </wps:txbx>
                        <wps:bodyPr horzOverflow="overflow" vert="horz" lIns="0" tIns="0" rIns="0" bIns="0" rtlCol="0">
                          <a:noAutofit/>
                        </wps:bodyPr>
                      </wps:wsp>
                      <wps:wsp>
                        <wps:cNvPr id="825" name="Shape 825"/>
                        <wps:cNvSpPr/>
                        <wps:spPr>
                          <a:xfrm>
                            <a:off x="0" y="0"/>
                            <a:ext cx="2171695" cy="342898"/>
                          </a:xfrm>
                          <a:custGeom>
                            <a:avLst/>
                            <a:gdLst/>
                            <a:ahLst/>
                            <a:cxnLst/>
                            <a:rect l="0" t="0" r="0" b="0"/>
                            <a:pathLst>
                              <a:path w="2171695" h="342898">
                                <a:moveTo>
                                  <a:pt x="0" y="342898"/>
                                </a:moveTo>
                                <a:lnTo>
                                  <a:pt x="2171695" y="342898"/>
                                </a:lnTo>
                                <a:lnTo>
                                  <a:pt x="21716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26" name="Rectangle 826"/>
                        <wps:cNvSpPr/>
                        <wps:spPr>
                          <a:xfrm>
                            <a:off x="96017" y="87919"/>
                            <a:ext cx="1031644" cy="182424"/>
                          </a:xfrm>
                          <a:prstGeom prst="rect">
                            <a:avLst/>
                          </a:prstGeom>
                          <a:ln>
                            <a:noFill/>
                          </a:ln>
                        </wps:spPr>
                        <wps:txbx>
                          <w:txbxContent>
                            <w:p w:rsidR="00B9188D" w:rsidRDefault="00B9188D">
                              <w:pPr>
                                <w:spacing w:after="160" w:line="259" w:lineRule="auto"/>
                                <w:ind w:left="0" w:firstLine="0"/>
                                <w:jc w:val="left"/>
                              </w:pPr>
                              <w:r>
                                <w:t>Intencje (my</w:t>
                              </w:r>
                            </w:p>
                          </w:txbxContent>
                        </wps:txbx>
                        <wps:bodyPr horzOverflow="overflow" vert="horz" lIns="0" tIns="0" rIns="0" bIns="0" rtlCol="0">
                          <a:noAutofit/>
                        </wps:bodyPr>
                      </wps:wsp>
                      <wps:wsp>
                        <wps:cNvPr id="827" name="Rectangle 827"/>
                        <wps:cNvSpPr/>
                        <wps:spPr>
                          <a:xfrm>
                            <a:off x="868689" y="96759"/>
                            <a:ext cx="78801" cy="162559"/>
                          </a:xfrm>
                          <a:prstGeom prst="rect">
                            <a:avLst/>
                          </a:prstGeom>
                          <a:ln>
                            <a:noFill/>
                          </a:ln>
                        </wps:spPr>
                        <wps:txbx>
                          <w:txbxContent>
                            <w:p w:rsidR="00B9188D" w:rsidRDefault="00B9188D">
                              <w:pPr>
                                <w:spacing w:after="160" w:line="259" w:lineRule="auto"/>
                                <w:ind w:left="0" w:firstLine="0"/>
                                <w:jc w:val="left"/>
                              </w:pPr>
                              <w:r>
                                <w:t>ś</w:t>
                              </w:r>
                            </w:p>
                          </w:txbxContent>
                        </wps:txbx>
                        <wps:bodyPr horzOverflow="overflow" vert="horz" lIns="0" tIns="0" rIns="0" bIns="0" rtlCol="0">
                          <a:noAutofit/>
                        </wps:bodyPr>
                      </wps:wsp>
                      <wps:wsp>
                        <wps:cNvPr id="828" name="Rectangle 828"/>
                        <wps:cNvSpPr/>
                        <wps:spPr>
                          <a:xfrm>
                            <a:off x="928125" y="87919"/>
                            <a:ext cx="1514080" cy="182424"/>
                          </a:xfrm>
                          <a:prstGeom prst="rect">
                            <a:avLst/>
                          </a:prstGeom>
                          <a:ln>
                            <a:noFill/>
                          </a:ln>
                        </wps:spPr>
                        <wps:txbx>
                          <w:txbxContent>
                            <w:p w:rsidR="00B9188D" w:rsidRDefault="00B9188D">
                              <w:pPr>
                                <w:spacing w:after="160" w:line="259" w:lineRule="auto"/>
                                <w:ind w:left="0" w:firstLine="0"/>
                                <w:jc w:val="left"/>
                              </w:pPr>
                              <w:r>
                                <w:t xml:space="preserve">l, zamiar, emocje) </w:t>
                              </w:r>
                            </w:p>
                          </w:txbxContent>
                        </wps:txbx>
                        <wps:bodyPr horzOverflow="overflow" vert="horz" lIns="0" tIns="0" rIns="0" bIns="0" rtlCol="0">
                          <a:noAutofit/>
                        </wps:bodyPr>
                      </wps:wsp>
                      <wps:wsp>
                        <wps:cNvPr id="831" name="Rectangle 831"/>
                        <wps:cNvSpPr/>
                        <wps:spPr>
                          <a:xfrm>
                            <a:off x="502926" y="1385778"/>
                            <a:ext cx="1852386" cy="151411"/>
                          </a:xfrm>
                          <a:prstGeom prst="rect">
                            <a:avLst/>
                          </a:prstGeom>
                          <a:ln>
                            <a:noFill/>
                          </a:ln>
                        </wps:spPr>
                        <wps:txbx>
                          <w:txbxContent>
                            <w:p w:rsidR="00B9188D" w:rsidRDefault="00B9188D">
                              <w:pPr>
                                <w:spacing w:after="160" w:line="259" w:lineRule="auto"/>
                                <w:ind w:left="0" w:firstLine="0"/>
                                <w:jc w:val="left"/>
                              </w:pPr>
                              <w:r>
                                <w:rPr>
                                  <w:sz w:val="20"/>
                                </w:rPr>
                                <w:t>INFORMACJA NADANA</w:t>
                              </w:r>
                            </w:p>
                          </w:txbxContent>
                        </wps:txbx>
                        <wps:bodyPr horzOverflow="overflow" vert="horz" lIns="0" tIns="0" rIns="0" bIns="0" rtlCol="0">
                          <a:noAutofit/>
                        </wps:bodyPr>
                      </wps:wsp>
                      <wps:wsp>
                        <wps:cNvPr id="832" name="Rectangle 832"/>
                        <wps:cNvSpPr/>
                        <wps:spPr>
                          <a:xfrm>
                            <a:off x="1895864" y="1385778"/>
                            <a:ext cx="42033" cy="151411"/>
                          </a:xfrm>
                          <a:prstGeom prst="rect">
                            <a:avLst/>
                          </a:prstGeom>
                          <a:ln>
                            <a:noFill/>
                          </a:ln>
                        </wps:spPr>
                        <wps:txbx>
                          <w:txbxContent>
                            <w:p w:rsidR="00B9188D" w:rsidRDefault="00B9188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8" name="Shape 848"/>
                        <wps:cNvSpPr/>
                        <wps:spPr>
                          <a:xfrm>
                            <a:off x="914397" y="342898"/>
                            <a:ext cx="457202" cy="342900"/>
                          </a:xfrm>
                          <a:custGeom>
                            <a:avLst/>
                            <a:gdLst/>
                            <a:ahLst/>
                            <a:cxnLst/>
                            <a:rect l="0" t="0" r="0" b="0"/>
                            <a:pathLst>
                              <a:path w="457202" h="342900">
                                <a:moveTo>
                                  <a:pt x="114303" y="0"/>
                                </a:moveTo>
                                <a:lnTo>
                                  <a:pt x="342900" y="0"/>
                                </a:lnTo>
                                <a:lnTo>
                                  <a:pt x="342900" y="257558"/>
                                </a:lnTo>
                                <a:lnTo>
                                  <a:pt x="457202" y="257558"/>
                                </a:lnTo>
                                <a:lnTo>
                                  <a:pt x="228605" y="342900"/>
                                </a:lnTo>
                                <a:lnTo>
                                  <a:pt x="0" y="257558"/>
                                </a:lnTo>
                                <a:lnTo>
                                  <a:pt x="114303" y="257558"/>
                                </a:lnTo>
                                <a:lnTo>
                                  <a:pt x="114303"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49" name="Shape 849"/>
                        <wps:cNvSpPr/>
                        <wps:spPr>
                          <a:xfrm>
                            <a:off x="914397" y="342898"/>
                            <a:ext cx="457202" cy="342900"/>
                          </a:xfrm>
                          <a:custGeom>
                            <a:avLst/>
                            <a:gdLst/>
                            <a:ahLst/>
                            <a:cxnLst/>
                            <a:rect l="0" t="0" r="0" b="0"/>
                            <a:pathLst>
                              <a:path w="457202" h="342900">
                                <a:moveTo>
                                  <a:pt x="0" y="257558"/>
                                </a:moveTo>
                                <a:lnTo>
                                  <a:pt x="114303" y="257558"/>
                                </a:lnTo>
                                <a:lnTo>
                                  <a:pt x="114303" y="0"/>
                                </a:lnTo>
                                <a:lnTo>
                                  <a:pt x="342900" y="0"/>
                                </a:lnTo>
                                <a:lnTo>
                                  <a:pt x="342900" y="257558"/>
                                </a:lnTo>
                                <a:lnTo>
                                  <a:pt x="457202" y="257558"/>
                                </a:lnTo>
                                <a:lnTo>
                                  <a:pt x="228605" y="3429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51" name="Shape 851"/>
                        <wps:cNvSpPr/>
                        <wps:spPr>
                          <a:xfrm>
                            <a:off x="914397" y="908302"/>
                            <a:ext cx="457202" cy="342900"/>
                          </a:xfrm>
                          <a:custGeom>
                            <a:avLst/>
                            <a:gdLst/>
                            <a:ahLst/>
                            <a:cxnLst/>
                            <a:rect l="0" t="0" r="0" b="0"/>
                            <a:pathLst>
                              <a:path w="457202" h="342900">
                                <a:moveTo>
                                  <a:pt x="0" y="257558"/>
                                </a:moveTo>
                                <a:lnTo>
                                  <a:pt x="114303" y="257558"/>
                                </a:lnTo>
                                <a:lnTo>
                                  <a:pt x="114303" y="0"/>
                                </a:lnTo>
                                <a:lnTo>
                                  <a:pt x="342900" y="0"/>
                                </a:lnTo>
                                <a:lnTo>
                                  <a:pt x="342900" y="257558"/>
                                </a:lnTo>
                                <a:lnTo>
                                  <a:pt x="457202" y="257558"/>
                                </a:lnTo>
                                <a:lnTo>
                                  <a:pt x="228605" y="34290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3315" o:spid="_x0000_s1026" style="width:171pt;height:118.1pt;mso-position-horizontal-relative:char;mso-position-vertical-relative:line" coordsize="21716,1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">
                <v:rect id="Rectangle 766" o:spid="_x0000_s1027" style="position:absolute;left:1981;top:1016;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B9188D" w:rsidRDefault="00B9188D">
                        <w:pPr>
                          <w:spacing w:after="160" w:line="259" w:lineRule="auto"/>
                          <w:ind w:left="0" w:firstLine="0"/>
                          <w:jc w:val="left"/>
                        </w:pPr>
                        <w:r>
                          <w:t xml:space="preserve"> </w:t>
                        </w:r>
                      </w:p>
                    </w:txbxContent>
                  </v:textbox>
                </v:rect>
                <v:rect id="Rectangle 768" o:spid="_x0000_s1028" style="position:absolute;left:6477;top:4521;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B9188D" w:rsidRDefault="00B9188D">
                        <w:pPr>
                          <w:spacing w:after="160" w:line="259" w:lineRule="auto"/>
                          <w:ind w:left="0" w:firstLine="0"/>
                          <w:jc w:val="left"/>
                        </w:pPr>
                        <w:r>
                          <w:t xml:space="preserve"> </w:t>
                        </w:r>
                      </w:p>
                    </w:txbxContent>
                  </v:textbox>
                </v:rect>
                <v:rect id="Rectangle 769" o:spid="_x0000_s1029" style="position:absolute;left:6477;top:6199;width:379;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B9188D" w:rsidRDefault="00B9188D">
                        <w:pPr>
                          <w:spacing w:after="160" w:line="259" w:lineRule="auto"/>
                          <w:ind w:left="0" w:firstLine="0"/>
                          <w:jc w:val="left"/>
                        </w:pPr>
                        <w:r>
                          <w:rPr>
                            <w:sz w:val="18"/>
                          </w:rPr>
                          <w:t xml:space="preserve"> </w:t>
                        </w:r>
                      </w:p>
                    </w:txbxContent>
                  </v:textbox>
                </v:rect>
                <v:rect id="Rectangle 770" o:spid="_x0000_s1030" style="position:absolute;left:6477;top:7584;width:1309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B9188D" w:rsidRDefault="00B9188D">
                        <w:pPr>
                          <w:spacing w:after="160" w:line="259" w:lineRule="auto"/>
                          <w:ind w:left="0" w:firstLine="0"/>
                          <w:jc w:val="left"/>
                        </w:pPr>
                        <w:r>
                          <w:t xml:space="preserve">KODOWANIE </w:t>
                        </w:r>
                      </w:p>
                    </w:txbxContent>
                  </v:textbox>
                </v:rect>
                <v:rect id="Rectangle 771" o:spid="_x0000_s1031" style="position:absolute;left:1981;top:9285;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B9188D" w:rsidRDefault="00B9188D">
                        <w:pPr>
                          <w:spacing w:after="160" w:line="259" w:lineRule="auto"/>
                          <w:ind w:left="0" w:firstLine="0"/>
                          <w:jc w:val="left"/>
                        </w:pPr>
                        <w:r>
                          <w:rPr>
                            <w:sz w:val="20"/>
                          </w:rPr>
                          <w:t xml:space="preserve"> </w:t>
                        </w:r>
                      </w:p>
                    </w:txbxContent>
                  </v:textbox>
                </v:rect>
                <v:rect id="Rectangle 772" o:spid="_x0000_s1032" style="position:absolute;left:1981;top:10800;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rsidR="00B9188D" w:rsidRDefault="00B9188D">
                        <w:pPr>
                          <w:spacing w:after="160" w:line="259" w:lineRule="auto"/>
                          <w:ind w:left="0" w:firstLine="0"/>
                          <w:jc w:val="left"/>
                        </w:pPr>
                        <w:r>
                          <w:t xml:space="preserve"> </w:t>
                        </w:r>
                      </w:p>
                    </w:txbxContent>
                  </v:textbox>
                </v:rect>
                <v:shape id="Shape 825" o:spid="_x0000_s1033" style="position:absolute;width:21716;height:3428;visibility:visible;mso-wrap-style:square;v-text-anchor:top" coordsize="2171695,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" path="m,342898r2171695,l2171695,,,,,342898xe" filled="f">
                  <v:stroke miterlimit="66585f" joinstyle="miter" endcap="round"/>
                  <v:path arrowok="t" textboxrect="0,0,2171695,342898"/>
                </v:shape>
                <v:rect id="Rectangle 826" o:spid="_x0000_s1034" style="position:absolute;left:960;top:879;width:1031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B9188D" w:rsidRDefault="00B9188D">
                        <w:pPr>
                          <w:spacing w:after="160" w:line="259" w:lineRule="auto"/>
                          <w:ind w:left="0" w:firstLine="0"/>
                          <w:jc w:val="left"/>
                        </w:pPr>
                        <w:r>
                          <w:t>Intencje (my</w:t>
                        </w:r>
                      </w:p>
                    </w:txbxContent>
                  </v:textbox>
                </v:rect>
                <v:rect id="Rectangle 827" o:spid="_x0000_s1035" style="position:absolute;left:8686;top:967;width:788;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rsidR="00B9188D" w:rsidRDefault="00B9188D">
                        <w:pPr>
                          <w:spacing w:after="160" w:line="259" w:lineRule="auto"/>
                          <w:ind w:left="0" w:firstLine="0"/>
                          <w:jc w:val="left"/>
                        </w:pPr>
                        <w:r>
                          <w:t>ś</w:t>
                        </w:r>
                      </w:p>
                    </w:txbxContent>
                  </v:textbox>
                </v:rect>
                <v:rect id="Rectangle 828" o:spid="_x0000_s1036" style="position:absolute;left:9281;top:879;width:1514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rsidR="00B9188D" w:rsidRDefault="00B9188D">
                        <w:pPr>
                          <w:spacing w:after="160" w:line="259" w:lineRule="auto"/>
                          <w:ind w:left="0" w:firstLine="0"/>
                          <w:jc w:val="left"/>
                        </w:pPr>
                        <w:r>
                          <w:t xml:space="preserve">l, zamiar, emocje) </w:t>
                        </w:r>
                      </w:p>
                    </w:txbxContent>
                  </v:textbox>
                </v:rect>
                <v:rect id="Rectangle 831" o:spid="_x0000_s1037" style="position:absolute;left:5029;top:13857;width:1852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rsidR="00B9188D" w:rsidRDefault="00B9188D">
                        <w:pPr>
                          <w:spacing w:after="160" w:line="259" w:lineRule="auto"/>
                          <w:ind w:left="0" w:firstLine="0"/>
                          <w:jc w:val="left"/>
                        </w:pPr>
                        <w:r>
                          <w:rPr>
                            <w:sz w:val="20"/>
                          </w:rPr>
                          <w:t>INFORMACJA NADANA</w:t>
                        </w:r>
                      </w:p>
                    </w:txbxContent>
                  </v:textbox>
                </v:rect>
                <v:rect id="Rectangle 832" o:spid="_x0000_s1038" style="position:absolute;left:18958;top:13857;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rsidR="00B9188D" w:rsidRDefault="00B9188D">
                        <w:pPr>
                          <w:spacing w:after="160" w:line="259" w:lineRule="auto"/>
                          <w:ind w:left="0" w:firstLine="0"/>
                          <w:jc w:val="left"/>
                        </w:pPr>
                        <w:r>
                          <w:rPr>
                            <w:sz w:val="20"/>
                          </w:rPr>
                          <w:t xml:space="preserve"> </w:t>
                        </w:r>
                      </w:p>
                    </w:txbxContent>
                  </v:textbox>
                </v:rect>
                <v:shape id="Shape 848" o:spid="_x0000_s1039" style="position:absolute;left:9143;top:3428;width:4572;height:3429;visibility:visible;mso-wrap-style:square;v-text-anchor:top" coordsize="457202,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" path="m114303,l342900,r,257558l457202,257558,228605,342900,,257558r114303,l114303,xe" stroked="f" strokeweight="0">
                  <v:stroke miterlimit="66585f" joinstyle="miter" endcap="round"/>
                  <v:path arrowok="t" textboxrect="0,0,457202,342900"/>
                </v:shape>
                <v:shape id="Shape 849" o:spid="_x0000_s1040" style="position:absolute;left:9143;top:3428;width:4572;height:3429;visibility:visible;mso-wrap-style:square;v-text-anchor:top" coordsize="457202,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" path="m,257558r114303,l114303,,342900,r,257558l457202,257558,228605,342900,,257558xe" filled="f">
                  <v:stroke endcap="round"/>
                  <v:path arrowok="t" textboxrect="0,0,457202,342900"/>
                </v:shape>
                <v:shape id="Shape 851" o:spid="_x0000_s1041" style="position:absolute;left:9143;top:9083;width:4572;height:3429;visibility:visible;mso-wrap-style:square;v-text-anchor:top" coordsize="457202,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" path="m,257558r114303,l114303,,342900,r,257558l457202,257558,228605,342900,,257558xe" filled="f">
                  <v:stroke endcap="round"/>
                  <v:path arrowok="t" textboxrect="0,0,457202,342900"/>
                </v:shape>
                <w10:anchorlock/>
              </v:group>
            </w:pict>
          </mc:Fallback>
        </mc:AlternateContent>
      </w:r>
    </w:p>
    <w:p w:rsidR="00DA7628" w:rsidRDefault="00B96DC1">
      <w:pPr>
        <w:spacing w:after="20" w:line="259" w:lineRule="auto"/>
        <w:ind w:left="0" w:right="3199" w:firstLine="0"/>
        <w:jc w:val="left"/>
      </w:pPr>
      <w:r>
        <w:rPr>
          <w:b/>
          <w:sz w:val="22"/>
        </w:rPr>
        <w:t xml:space="preserve"> </w:t>
      </w:r>
    </w:p>
    <w:p w:rsidR="00DA7628" w:rsidRDefault="00B96DC1">
      <w:pPr>
        <w:tabs>
          <w:tab w:val="center" w:pos="1416"/>
          <w:tab w:val="center" w:pos="2124"/>
          <w:tab w:val="center" w:pos="2832"/>
          <w:tab w:val="center" w:pos="4353"/>
        </w:tabs>
        <w:ind w:left="0" w:firstLine="0"/>
        <w:jc w:val="left"/>
      </w:pPr>
      <w:r>
        <w:rPr>
          <w:rFonts w:ascii="Calibri" w:eastAsia="Calibri" w:hAnsi="Calibri" w:cs="Calibri"/>
          <w:sz w:val="22"/>
        </w:rPr>
        <w:tab/>
      </w:r>
      <w:r>
        <w:t xml:space="preserve">  </w:t>
      </w:r>
      <w:r>
        <w:tab/>
        <w:t xml:space="preserve"> </w:t>
      </w:r>
      <w:r>
        <w:tab/>
        <w:t xml:space="preserve"> </w:t>
      </w:r>
      <w:r>
        <w:tab/>
        <w:t xml:space="preserve">ZACHOWANIE </w:t>
      </w:r>
    </w:p>
    <w:p w:rsidR="00DA7628" w:rsidRDefault="00B96DC1">
      <w:pPr>
        <w:spacing w:after="178" w:line="259" w:lineRule="auto"/>
        <w:ind w:left="3960" w:firstLine="0"/>
        <w:jc w:val="left"/>
      </w:pPr>
      <w:r>
        <w:rPr>
          <w:rFonts w:ascii="Calibri" w:eastAsia="Calibri" w:hAnsi="Calibri" w:cs="Calibri"/>
          <w:noProof/>
          <w:sz w:val="22"/>
        </w:rPr>
        <mc:AlternateContent>
          <mc:Choice Requires="wpg">
            <w:drawing>
              <wp:inline distT="0" distB="0" distL="0" distR="0">
                <wp:extent cx="457202" cy="342900"/>
                <wp:effectExtent l="0" t="0" r="0" b="0"/>
                <wp:docPr id="73316" name="Group 73316"/>
                <wp:cNvGraphicFramePr/>
                <a:graphic xmlns:a="http://schemas.openxmlformats.org/drawingml/2006/main">
                  <a:graphicData uri="http://schemas.microsoft.com/office/word/2010/wordprocessingGroup">
                    <wpg:wgp>
                      <wpg:cNvGrpSpPr/>
                      <wpg:grpSpPr>
                        <a:xfrm>
                          <a:off x="0" y="0"/>
                          <a:ext cx="457202" cy="342900"/>
                          <a:chOff x="0" y="0"/>
                          <a:chExt cx="457202" cy="342900"/>
                        </a:xfrm>
                      </wpg:grpSpPr>
                      <wps:wsp>
                        <wps:cNvPr id="853" name="Shape 853"/>
                        <wps:cNvSpPr/>
                        <wps:spPr>
                          <a:xfrm>
                            <a:off x="0" y="0"/>
                            <a:ext cx="457202" cy="342900"/>
                          </a:xfrm>
                          <a:custGeom>
                            <a:avLst/>
                            <a:gdLst/>
                            <a:ahLst/>
                            <a:cxnLst/>
                            <a:rect l="0" t="0" r="0" b="0"/>
                            <a:pathLst>
                              <a:path w="457202" h="342900">
                                <a:moveTo>
                                  <a:pt x="0" y="257558"/>
                                </a:moveTo>
                                <a:lnTo>
                                  <a:pt x="114303" y="257558"/>
                                </a:lnTo>
                                <a:lnTo>
                                  <a:pt x="114303" y="0"/>
                                </a:lnTo>
                                <a:lnTo>
                                  <a:pt x="342900" y="0"/>
                                </a:lnTo>
                                <a:lnTo>
                                  <a:pt x="342900" y="257558"/>
                                </a:lnTo>
                                <a:lnTo>
                                  <a:pt x="457202" y="257558"/>
                                </a:lnTo>
                                <a:lnTo>
                                  <a:pt x="228605" y="34290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316" style="width:36.0002pt;height:27pt;mso-position-horizontal-relative:char;mso-position-vertical-relative:line" coordsize="4572,3429">
                <v:shape id="Shape 853" style="position:absolute;width:4572;height:3429;left:0;top:0;" coordsize="457202,342900" path="m0,257558l114303,257558l114303,0l342900,0l342900,257558l457202,257558l228605,342900x">
                  <v:stroke weight="0.749998pt" endcap="round" joinstyle="round" on="true" color="#000000"/>
                  <v:fill on="false" color="#000000" opacity="0"/>
                </v:shape>
              </v:group>
            </w:pict>
          </mc:Fallback>
        </mc:AlternateContent>
      </w:r>
    </w:p>
    <w:p w:rsidR="00DA7628" w:rsidRDefault="00B96DC1">
      <w:pPr>
        <w:tabs>
          <w:tab w:val="center" w:pos="4409"/>
        </w:tabs>
        <w:spacing w:after="81"/>
        <w:ind w:left="-15" w:firstLine="0"/>
        <w:jc w:val="left"/>
      </w:pPr>
      <w:r>
        <w:rPr>
          <w:b/>
          <w:sz w:val="28"/>
        </w:rPr>
        <w:t xml:space="preserve"> </w:t>
      </w:r>
      <w:r>
        <w:rPr>
          <w:b/>
          <w:sz w:val="28"/>
        </w:rPr>
        <w:tab/>
      </w:r>
      <w:r>
        <w:rPr>
          <w:sz w:val="20"/>
        </w:rPr>
        <w:t xml:space="preserve">KANAŁ KOMUNIKACYJNY </w:t>
      </w:r>
    </w:p>
    <w:p w:rsidR="00DA7628" w:rsidRDefault="00B96DC1">
      <w:pPr>
        <w:spacing w:after="0" w:line="259" w:lineRule="auto"/>
        <w:ind w:left="0" w:firstLine="0"/>
        <w:jc w:val="left"/>
      </w:pPr>
      <w:r>
        <w:rPr>
          <w:b/>
          <w:sz w:val="28"/>
        </w:rPr>
        <w:t xml:space="preserve"> </w:t>
      </w:r>
    </w:p>
    <w:p w:rsidR="00DA7628" w:rsidRDefault="00B96DC1">
      <w:pPr>
        <w:spacing w:after="0" w:line="259" w:lineRule="auto"/>
        <w:ind w:left="0" w:firstLine="0"/>
        <w:jc w:val="left"/>
      </w:pPr>
      <w:r>
        <w:rPr>
          <w:b/>
          <w:sz w:val="28"/>
        </w:rPr>
        <w:t xml:space="preserve"> </w:t>
      </w:r>
    </w:p>
    <w:p w:rsidR="00DA7628" w:rsidRDefault="00B96DC1">
      <w:pPr>
        <w:spacing w:after="0" w:line="259" w:lineRule="auto"/>
        <w:ind w:left="0" w:firstLine="0"/>
        <w:jc w:val="left"/>
      </w:pPr>
      <w:r>
        <w:rPr>
          <w:b/>
          <w:sz w:val="28"/>
        </w:rPr>
        <w:t xml:space="preserve"> </w:t>
      </w:r>
    </w:p>
    <w:p w:rsidR="00DA7628" w:rsidRDefault="00B96DC1">
      <w:pPr>
        <w:pBdr>
          <w:top w:val="single" w:sz="6" w:space="0" w:color="000000"/>
          <w:left w:val="single" w:sz="6" w:space="0" w:color="000000"/>
          <w:bottom w:val="single" w:sz="6" w:space="0" w:color="000000"/>
          <w:right w:val="single" w:sz="6" w:space="0" w:color="000000"/>
        </w:pBdr>
        <w:spacing w:after="0" w:line="259" w:lineRule="auto"/>
        <w:ind w:left="0" w:right="139" w:firstLine="0"/>
        <w:jc w:val="center"/>
      </w:pPr>
      <w:r>
        <w:rPr>
          <w:sz w:val="20"/>
        </w:rPr>
        <w:t xml:space="preserve">INFORMACJA ODEBRANA </w:t>
      </w:r>
    </w:p>
    <w:p w:rsidR="00DA7628" w:rsidRDefault="00B96DC1">
      <w:pPr>
        <w:spacing w:after="0" w:line="259" w:lineRule="auto"/>
        <w:ind w:left="0" w:firstLine="0"/>
        <w:jc w:val="left"/>
      </w:pPr>
      <w:r>
        <w:rPr>
          <w:b/>
          <w:sz w:val="28"/>
        </w:rPr>
        <w:lastRenderedPageBreak/>
        <w:t xml:space="preserve"> </w:t>
      </w:r>
    </w:p>
    <w:p w:rsidR="00DA7628" w:rsidRDefault="00B96DC1">
      <w:pPr>
        <w:spacing w:after="0" w:line="259" w:lineRule="auto"/>
        <w:ind w:left="3540" w:firstLine="0"/>
        <w:jc w:val="left"/>
      </w:pPr>
      <w:r>
        <w:t xml:space="preserve"> </w:t>
      </w:r>
    </w:p>
    <w:p w:rsidR="00DA7628" w:rsidRDefault="00B96DC1">
      <w:pPr>
        <w:spacing w:after="0" w:line="259" w:lineRule="auto"/>
        <w:ind w:left="3540" w:firstLine="0"/>
        <w:jc w:val="left"/>
      </w:pPr>
      <w:r>
        <w:t xml:space="preserve"> </w:t>
      </w:r>
    </w:p>
    <w:p w:rsidR="00DA7628" w:rsidRDefault="00B96DC1">
      <w:pPr>
        <w:spacing w:after="4" w:line="259" w:lineRule="auto"/>
        <w:ind w:right="249"/>
        <w:jc w:val="center"/>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2514628</wp:posOffset>
                </wp:positionH>
                <wp:positionV relativeFrom="paragraph">
                  <wp:posOffset>-1066332</wp:posOffset>
                </wp:positionV>
                <wp:extent cx="457202" cy="1557526"/>
                <wp:effectExtent l="0" t="0" r="0" b="0"/>
                <wp:wrapNone/>
                <wp:docPr id="73317" name="Group 73317"/>
                <wp:cNvGraphicFramePr/>
                <a:graphic xmlns:a="http://schemas.openxmlformats.org/drawingml/2006/main">
                  <a:graphicData uri="http://schemas.microsoft.com/office/word/2010/wordprocessingGroup">
                    <wpg:wgp>
                      <wpg:cNvGrpSpPr/>
                      <wpg:grpSpPr>
                        <a:xfrm>
                          <a:off x="0" y="0"/>
                          <a:ext cx="457202" cy="1557526"/>
                          <a:chOff x="0" y="0"/>
                          <a:chExt cx="457202" cy="1557526"/>
                        </a:xfrm>
                      </wpg:grpSpPr>
                      <wps:wsp>
                        <wps:cNvPr id="855" name="Shape 855"/>
                        <wps:cNvSpPr/>
                        <wps:spPr>
                          <a:xfrm>
                            <a:off x="0" y="0"/>
                            <a:ext cx="457202" cy="342893"/>
                          </a:xfrm>
                          <a:custGeom>
                            <a:avLst/>
                            <a:gdLst/>
                            <a:ahLst/>
                            <a:cxnLst/>
                            <a:rect l="0" t="0" r="0" b="0"/>
                            <a:pathLst>
                              <a:path w="457202" h="342893">
                                <a:moveTo>
                                  <a:pt x="0" y="257550"/>
                                </a:moveTo>
                                <a:lnTo>
                                  <a:pt x="114303" y="257550"/>
                                </a:lnTo>
                                <a:lnTo>
                                  <a:pt x="114303" y="0"/>
                                </a:lnTo>
                                <a:lnTo>
                                  <a:pt x="342900" y="0"/>
                                </a:lnTo>
                                <a:lnTo>
                                  <a:pt x="342900" y="257550"/>
                                </a:lnTo>
                                <a:lnTo>
                                  <a:pt x="457202" y="257550"/>
                                </a:lnTo>
                                <a:lnTo>
                                  <a:pt x="228605" y="342893"/>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57" name="Shape 857"/>
                        <wps:cNvSpPr/>
                        <wps:spPr>
                          <a:xfrm>
                            <a:off x="0" y="640075"/>
                            <a:ext cx="457202" cy="342900"/>
                          </a:xfrm>
                          <a:custGeom>
                            <a:avLst/>
                            <a:gdLst/>
                            <a:ahLst/>
                            <a:cxnLst/>
                            <a:rect l="0" t="0" r="0" b="0"/>
                            <a:pathLst>
                              <a:path w="457202" h="342900">
                                <a:moveTo>
                                  <a:pt x="0" y="257558"/>
                                </a:moveTo>
                                <a:lnTo>
                                  <a:pt x="114303" y="257558"/>
                                </a:lnTo>
                                <a:lnTo>
                                  <a:pt x="114303" y="0"/>
                                </a:lnTo>
                                <a:lnTo>
                                  <a:pt x="342900" y="0"/>
                                </a:lnTo>
                                <a:lnTo>
                                  <a:pt x="342900" y="257558"/>
                                </a:lnTo>
                                <a:lnTo>
                                  <a:pt x="457202" y="257558"/>
                                </a:lnTo>
                                <a:lnTo>
                                  <a:pt x="228605" y="3429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59" name="Shape 859"/>
                        <wps:cNvSpPr/>
                        <wps:spPr>
                          <a:xfrm>
                            <a:off x="0" y="1214626"/>
                            <a:ext cx="457202" cy="342900"/>
                          </a:xfrm>
                          <a:custGeom>
                            <a:avLst/>
                            <a:gdLst/>
                            <a:ahLst/>
                            <a:cxnLst/>
                            <a:rect l="0" t="0" r="0" b="0"/>
                            <a:pathLst>
                              <a:path w="457202" h="342900">
                                <a:moveTo>
                                  <a:pt x="0" y="257550"/>
                                </a:moveTo>
                                <a:lnTo>
                                  <a:pt x="114303" y="257550"/>
                                </a:lnTo>
                                <a:lnTo>
                                  <a:pt x="114303" y="0"/>
                                </a:lnTo>
                                <a:lnTo>
                                  <a:pt x="342900" y="0"/>
                                </a:lnTo>
                                <a:lnTo>
                                  <a:pt x="342900" y="257550"/>
                                </a:lnTo>
                                <a:lnTo>
                                  <a:pt x="457202" y="257550"/>
                                </a:lnTo>
                                <a:lnTo>
                                  <a:pt x="228605" y="34290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317" style="width:36.0002pt;height:122.64pt;position:absolute;z-index:-2147483522;mso-position-horizontal-relative:text;mso-position-horizontal:absolute;margin-left:198.002pt;mso-position-vertical-relative:text;margin-top:-83.9632pt;" coordsize="4572,15575">
                <v:shape id="Shape 855" style="position:absolute;width:4572;height:3428;left:0;top:0;" coordsize="457202,342893" path="m0,257550l114303,257550l114303,0l342900,0l342900,257550l457202,257550l228605,342893x">
                  <v:stroke weight="0.749998pt" endcap="round" joinstyle="round" on="true" color="#000000"/>
                  <v:fill on="false" color="#000000" opacity="0"/>
                </v:shape>
                <v:shape id="Shape 857" style="position:absolute;width:4572;height:3429;left:0;top:6400;" coordsize="457202,342900" path="m0,257558l114303,257558l114303,0l342900,0l342900,257558l457202,257558l228605,342900x">
                  <v:stroke weight="0.749998pt" endcap="round" joinstyle="round" on="true" color="#000000"/>
                  <v:fill on="false" color="#000000" opacity="0"/>
                </v:shape>
                <v:shape id="Shape 859" style="position:absolute;width:4572;height:3429;left:0;top:12146;" coordsize="457202,342900" path="m0,257550l114303,257550l114303,0l342900,0l342900,257550l457202,257550l228605,342900x">
                  <v:stroke weight="0.749998pt" endcap="round" joinstyle="round" on="true" color="#000000"/>
                  <v:fill on="false" color="#000000" opacity="0"/>
                </v:shape>
              </v:group>
            </w:pict>
          </mc:Fallback>
        </mc:AlternateContent>
      </w:r>
      <w:r>
        <w:t xml:space="preserve">DEKODOWANIE </w:t>
      </w:r>
    </w:p>
    <w:p w:rsidR="00DA7628" w:rsidRDefault="00B96DC1">
      <w:pPr>
        <w:spacing w:after="0" w:line="259" w:lineRule="auto"/>
        <w:ind w:left="0" w:firstLine="0"/>
        <w:jc w:val="left"/>
      </w:pPr>
      <w:r>
        <w:rPr>
          <w:b/>
          <w:sz w:val="28"/>
        </w:rPr>
        <w:t xml:space="preserve"> </w:t>
      </w:r>
    </w:p>
    <w:p w:rsidR="00DA7628" w:rsidRDefault="00B96DC1">
      <w:pPr>
        <w:spacing w:after="24" w:line="259" w:lineRule="auto"/>
        <w:ind w:left="0" w:firstLine="0"/>
        <w:jc w:val="left"/>
      </w:pPr>
      <w:r>
        <w:rPr>
          <w:b/>
          <w:sz w:val="28"/>
        </w:rPr>
        <w:t xml:space="preserve"> </w:t>
      </w:r>
    </w:p>
    <w:p w:rsidR="00DA7628" w:rsidRDefault="00B96DC1">
      <w:pPr>
        <w:tabs>
          <w:tab w:val="center" w:pos="4410"/>
        </w:tabs>
        <w:spacing w:after="40"/>
        <w:ind w:left="-15" w:firstLine="0"/>
        <w:jc w:val="left"/>
      </w:pPr>
      <w:r>
        <w:rPr>
          <w:b/>
          <w:sz w:val="28"/>
        </w:rPr>
        <w:t xml:space="preserve"> </w:t>
      </w:r>
      <w:r>
        <w:rPr>
          <w:b/>
          <w:sz w:val="28"/>
        </w:rPr>
        <w:tab/>
      </w:r>
      <w:r>
        <w:rPr>
          <w:sz w:val="20"/>
        </w:rPr>
        <w:t xml:space="preserve">ODBIORCA </w:t>
      </w:r>
    </w:p>
    <w:p w:rsidR="00DA7628" w:rsidRDefault="00B96DC1">
      <w:pPr>
        <w:spacing w:after="0" w:line="259" w:lineRule="auto"/>
        <w:ind w:left="0" w:firstLine="0"/>
        <w:jc w:val="left"/>
      </w:pPr>
      <w:r>
        <w:rPr>
          <w:b/>
          <w:sz w:val="28"/>
        </w:rPr>
        <w:t xml:space="preserve"> </w:t>
      </w:r>
    </w:p>
    <w:p w:rsidR="00DA7628" w:rsidRDefault="00B96DC1">
      <w:pPr>
        <w:pBdr>
          <w:top w:val="single" w:sz="6" w:space="0" w:color="000000"/>
          <w:left w:val="single" w:sz="6" w:space="0" w:color="000000"/>
          <w:bottom w:val="single" w:sz="6" w:space="0" w:color="000000"/>
          <w:right w:val="single" w:sz="6" w:space="0" w:color="000000"/>
        </w:pBdr>
        <w:spacing w:after="0" w:line="235" w:lineRule="auto"/>
        <w:ind w:left="3271" w:right="1951" w:hanging="324"/>
        <w:jc w:val="left"/>
      </w:pPr>
      <w:r>
        <w:t xml:space="preserve">Interpretacja (nadanie znaczenia </w:t>
      </w:r>
      <w:r>
        <w:rPr>
          <w:b/>
          <w:sz w:val="20"/>
        </w:rPr>
        <w:t xml:space="preserve"> </w:t>
      </w:r>
      <w:r>
        <w:t xml:space="preserve">odebranym informacjom) </w:t>
      </w:r>
      <w:r>
        <w:rPr>
          <w:b/>
          <w:sz w:val="20"/>
        </w:rPr>
        <w:t xml:space="preserve"> </w:t>
      </w:r>
    </w:p>
    <w:p w:rsidR="00DA7628" w:rsidRDefault="00B96DC1">
      <w:pPr>
        <w:spacing w:after="0" w:line="259" w:lineRule="auto"/>
        <w:ind w:left="0" w:right="17" w:firstLine="0"/>
        <w:jc w:val="center"/>
      </w:pPr>
      <w:r>
        <w:rPr>
          <w:b/>
          <w:sz w:val="20"/>
        </w:rPr>
        <w:t xml:space="preserve"> </w:t>
      </w:r>
    </w:p>
    <w:p w:rsidR="00DA7628" w:rsidRDefault="00B96DC1">
      <w:pPr>
        <w:spacing w:after="0" w:line="259" w:lineRule="auto"/>
        <w:ind w:left="0" w:right="17" w:firstLine="0"/>
        <w:jc w:val="center"/>
      </w:pPr>
      <w:r>
        <w:rPr>
          <w:b/>
          <w:sz w:val="20"/>
        </w:rPr>
        <w:t xml:space="preserve"> </w:t>
      </w:r>
    </w:p>
    <w:p w:rsidR="00DA7628" w:rsidRDefault="00B96DC1">
      <w:pPr>
        <w:spacing w:after="5" w:line="259" w:lineRule="auto"/>
        <w:ind w:left="0" w:right="68" w:firstLine="0"/>
        <w:jc w:val="center"/>
      </w:pPr>
      <w:r>
        <w:rPr>
          <w:b/>
          <w:sz w:val="20"/>
        </w:rPr>
        <w:t xml:space="preserve">Rys. 1. </w:t>
      </w:r>
      <w:r>
        <w:rPr>
          <w:sz w:val="20"/>
        </w:rPr>
        <w:t>Model procesu komunikacji [5, s. 75]</w:t>
      </w:r>
      <w:r>
        <w:rPr>
          <w:b/>
          <w:sz w:val="20"/>
        </w:rPr>
        <w:t xml:space="preserve"> </w:t>
      </w:r>
    </w:p>
    <w:p w:rsidR="00DA7628" w:rsidRDefault="00B96DC1">
      <w:pPr>
        <w:spacing w:after="0" w:line="259" w:lineRule="auto"/>
        <w:ind w:left="0" w:firstLine="0"/>
        <w:jc w:val="left"/>
      </w:pPr>
      <w:r>
        <w:rPr>
          <w:b/>
          <w:sz w:val="22"/>
        </w:rPr>
        <w:t xml:space="preserve"> </w:t>
      </w:r>
    </w:p>
    <w:p w:rsidR="00DA7628" w:rsidRDefault="00B96DC1">
      <w:pPr>
        <w:spacing w:after="4" w:line="259" w:lineRule="auto"/>
        <w:ind w:right="68"/>
        <w:jc w:val="center"/>
      </w:pPr>
      <w:r>
        <w:t xml:space="preserve">nadawca &gt; kodowanie &gt; kanał komunikacji &gt; dekodowanie &gt; odbiorca </w:t>
      </w:r>
    </w:p>
    <w:p w:rsidR="00DA7628" w:rsidRDefault="00B96DC1">
      <w:pPr>
        <w:spacing w:after="17" w:line="259" w:lineRule="auto"/>
        <w:ind w:left="0" w:right="17" w:firstLine="0"/>
        <w:jc w:val="center"/>
      </w:pPr>
      <w:r>
        <w:rPr>
          <w:sz w:val="20"/>
        </w:rPr>
        <w:t xml:space="preserve"> </w:t>
      </w:r>
    </w:p>
    <w:p w:rsidR="00DA7628" w:rsidRDefault="00B96DC1">
      <w:pPr>
        <w:ind w:left="-15" w:right="54" w:firstLine="425"/>
      </w:pPr>
      <w:r>
        <w:t xml:space="preserve">Doskonały proces komunikacji międzyludzkiej to komunikat, który odebrany przez odbiorcę będzie miał takie samo znaczenie, jak komunikat wysłany przez nadawcę. Nadawca to osoba, która formułuje komunikat i ma określony cel w pokazaniu go innej osobie. Nadawca dokonuje zakodowania wiadomości, czyli tłumaczy treść na symbole, a więc słowa, rysunki, gesty. Podczas kodowania nadawca powinien zadbać o to, aby odbiorca rozumiał znaczenie symboli. </w:t>
      </w:r>
    </w:p>
    <w:p w:rsidR="00DA7628" w:rsidRDefault="00B96DC1">
      <w:pPr>
        <w:ind w:left="-15" w:right="54" w:firstLine="425"/>
      </w:pPr>
      <w:r>
        <w:t xml:space="preserve">Nadawca przekazuje wiadomości odbiorcy za pomocą określonych środków, czyli drogi kontaktu – kanału. Kanałem, czyli środkiem przekazu może być np. komunikacja ustna, pisemna, wizualna. Decyzja, jaki rodzaj komunikacji powinien zostać wybrany uzależniona jest od celu informacji, ważności, a także łatwości jej zakodowania. Cechy dobrego nadawcy: </w:t>
      </w:r>
    </w:p>
    <w:tbl>
      <w:tblPr>
        <w:tblStyle w:val="TableGrid"/>
        <w:tblW w:w="8849" w:type="dxa"/>
        <w:tblInd w:w="0" w:type="dxa"/>
        <w:tblCellMar>
          <w:top w:w="3" w:type="dxa"/>
        </w:tblCellMar>
        <w:tblLook w:val="04A0" w:firstRow="1" w:lastRow="0" w:firstColumn="1" w:lastColumn="0" w:noHBand="0" w:noVBand="1"/>
      </w:tblPr>
      <w:tblGrid>
        <w:gridCol w:w="425"/>
        <w:gridCol w:w="8424"/>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 xml:space="preserve">mówi (pisze) jasno i zwięźle,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 xml:space="preserve">wie, o czym mówi,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 xml:space="preserve">wyraża swobodnie swoje komunikaty,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pPr>
            <w:r>
              <w:t xml:space="preserve">reaguje na poglądy i emocje (odczucia) odbiorcy, nawiązując z nim odpowiednią więź,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 xml:space="preserve">dobiera tempo wypowiedzi i ton głosu do sytuacji i swojego odbiorcy,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 xml:space="preserve">nie narzuca swojego zdania w sposób bezwzględny,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 xml:space="preserve">nie ośmiesza i nie drwi, </w:t>
            </w:r>
          </w:p>
        </w:tc>
      </w:tr>
      <w:tr w:rsidR="00DA7628">
        <w:trPr>
          <w:trHeight w:val="26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 xml:space="preserve">jest spokojny i uśmiechnięty, </w:t>
            </w:r>
          </w:p>
        </w:tc>
      </w:tr>
      <w:tr w:rsidR="00DA7628">
        <w:trPr>
          <w:trHeight w:val="269"/>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424" w:type="dxa"/>
            <w:tcBorders>
              <w:top w:val="nil"/>
              <w:left w:val="nil"/>
              <w:bottom w:val="nil"/>
              <w:right w:val="nil"/>
            </w:tcBorders>
          </w:tcPr>
          <w:p w:rsidR="00DA7628" w:rsidRDefault="00B96DC1">
            <w:pPr>
              <w:spacing w:after="0" w:line="259" w:lineRule="auto"/>
              <w:ind w:left="0" w:firstLine="0"/>
              <w:jc w:val="left"/>
            </w:pPr>
            <w:r>
              <w:t>wyraża swoje myśli z pełnym zrozumieniem drugiej osoby.</w:t>
            </w:r>
            <w:r>
              <w:rPr>
                <w:b/>
                <w:sz w:val="28"/>
              </w:rPr>
              <w:t xml:space="preserve"> </w:t>
            </w:r>
          </w:p>
        </w:tc>
      </w:tr>
    </w:tbl>
    <w:p w:rsidR="00DA7628" w:rsidRDefault="00B96DC1">
      <w:pPr>
        <w:spacing w:after="4" w:line="259" w:lineRule="auto"/>
        <w:ind w:right="158"/>
        <w:jc w:val="center"/>
      </w:pPr>
      <w:r>
        <w:t xml:space="preserve">Przekazywanie informacji może odbywać się jednokierunkowo lub dwukierunkowo. </w:t>
      </w:r>
    </w:p>
    <w:p w:rsidR="00DA7628" w:rsidRDefault="00B96DC1">
      <w:pPr>
        <w:ind w:left="-15" w:right="54" w:firstLine="425"/>
      </w:pPr>
      <w:r>
        <w:t xml:space="preserve">W komunikowaniu jednokierunkowym nadawca przekazuje informację bez sprzężenia zwrotnego z odbiorcą. W dwukierunkowym komunikowaniu się istnieje sprzężenie zwrotne nadawcy z odbiorcą. </w:t>
      </w:r>
    </w:p>
    <w:p w:rsidR="00DA7628" w:rsidRDefault="00B96DC1">
      <w:pPr>
        <w:ind w:left="435" w:right="54"/>
      </w:pPr>
      <w:r>
        <w:t xml:space="preserve">Wady i zalety obu procesów komunikowania się: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DA7628">
        <w:trPr>
          <w:trHeight w:val="1351"/>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55" w:firstLine="0"/>
            </w:pPr>
            <w:r>
              <w:t xml:space="preserve">jednokierunkowe komunikowanie się jest szybsze, może być stosowane w przypadku komunikatów prostych i łatwych do przekazania. Nadawcy mają większą pewność siebie, gdyż nie są „atakowani” przez odbiorców. Ten sposób komunikowania się jest skuteczny wtedy, gdy szczególnie trzeba dbać o porządek, np.: w trakcie masowego zgromadzenia publicznego. </w:t>
            </w:r>
          </w:p>
        </w:tc>
      </w:tr>
      <w:tr w:rsidR="00DA7628">
        <w:trPr>
          <w:trHeight w:val="1380"/>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right="59" w:firstLine="0"/>
            </w:pPr>
            <w:r>
              <w:t xml:space="preserve">dwukierunkowe komunikowanie się jest dokładniejsze, sprzężenie zwrotne pozwala nadawcy na udoskonalenie i doprecyzowanie komunikatu. Odbiorcy przez możliwość zadawania pytań lepiej rozumieją komunikat co zwiększa ich pewność siebie. Ten sposób porozumiewania się jest niezbędny w przekazywaniu komunikatów skomplikowanych. </w:t>
            </w:r>
          </w:p>
          <w:p w:rsidR="00DA7628" w:rsidRDefault="00B96DC1">
            <w:pPr>
              <w:spacing w:after="0" w:line="259" w:lineRule="auto"/>
              <w:ind w:left="0" w:firstLine="0"/>
              <w:jc w:val="left"/>
            </w:pPr>
            <w:r>
              <w:t xml:space="preserve">Istnieją trzy podstawowe zasady wymiany informacji: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właściwe „nadawanie”,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właściwe „odbieranie”, </w:t>
            </w:r>
          </w:p>
        </w:tc>
      </w:tr>
      <w:tr w:rsidR="00DA7628">
        <w:trPr>
          <w:trHeight w:val="551"/>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3237" w:firstLine="0"/>
              <w:jc w:val="left"/>
            </w:pPr>
            <w:r>
              <w:t xml:space="preserve">używanie pozajęzykowych środków przekazu. Właściwe „nadawanie”: </w:t>
            </w:r>
          </w:p>
        </w:tc>
      </w:tr>
      <w:tr w:rsidR="00DA7628">
        <w:trPr>
          <w:trHeight w:val="275"/>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treść komunikatu powinna być interesująca,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język powinien być prosty i zrozumiały dla odbiorcy,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przekazywanie powinno się odbywać w sposób przemyślany,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nadawca powinien reagować na sygnały odbiorcy (znudzenie, zmęczenie, czy odwrotnie </w:t>
            </w:r>
          </w:p>
        </w:tc>
      </w:tr>
    </w:tbl>
    <w:p w:rsidR="00DA7628" w:rsidRDefault="00B96DC1">
      <w:pPr>
        <w:ind w:left="435" w:right="54"/>
      </w:pPr>
      <w:r>
        <w:t xml:space="preserve">– zainteresowanie). </w:t>
      </w:r>
    </w:p>
    <w:p w:rsidR="00DA7628" w:rsidRDefault="00B96DC1">
      <w:pPr>
        <w:ind w:left="435" w:right="54"/>
      </w:pPr>
      <w:r>
        <w:t xml:space="preserve">Komunikacja to nie tylko nadawanie komunikatu, ale też aktywne słuchanie. </w:t>
      </w:r>
    </w:p>
    <w:p w:rsidR="00DA7628" w:rsidRDefault="00B96DC1">
      <w:pPr>
        <w:ind w:left="-15" w:right="54" w:firstLine="425"/>
      </w:pPr>
      <w:r>
        <w:t xml:space="preserve">Aktywne słuchanie to umiejętność, która w znacznym stopniu ułatwia komunikację i poprawia zdecydowanie relacje międzyludzkie. Rozmówca, który ma świadomość, </w:t>
      </w:r>
      <w:r w:rsidR="00575FB5">
        <w:t>Ż</w:t>
      </w:r>
      <w:r>
        <w:t xml:space="preserve">e jest słuchany, poprawia poczucie własnej wartości, czuje się akceptowany i dowartościowany. Reguły dobrego słuchania: </w:t>
      </w:r>
    </w:p>
    <w:tbl>
      <w:tblPr>
        <w:tblStyle w:val="TableGrid"/>
        <w:tblW w:w="5143" w:type="dxa"/>
        <w:tblInd w:w="0" w:type="dxa"/>
        <w:tblCellMar>
          <w:top w:w="2" w:type="dxa"/>
        </w:tblCellMar>
        <w:tblLook w:val="04A0" w:firstRow="1" w:lastRow="0" w:firstColumn="1" w:lastColumn="0" w:noHBand="0" w:noVBand="1"/>
      </w:tblPr>
      <w:tblGrid>
        <w:gridCol w:w="425"/>
        <w:gridCol w:w="4718"/>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718" w:type="dxa"/>
            <w:tcBorders>
              <w:top w:val="nil"/>
              <w:left w:val="nil"/>
              <w:bottom w:val="nil"/>
              <w:right w:val="nil"/>
            </w:tcBorders>
          </w:tcPr>
          <w:p w:rsidR="00DA7628" w:rsidRDefault="00B96DC1">
            <w:pPr>
              <w:spacing w:after="0" w:line="259" w:lineRule="auto"/>
              <w:ind w:left="0" w:firstLine="0"/>
              <w:jc w:val="left"/>
            </w:pPr>
            <w:r>
              <w:t xml:space="preserve">Nie oceniaj.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718" w:type="dxa"/>
            <w:tcBorders>
              <w:top w:val="nil"/>
              <w:left w:val="nil"/>
              <w:bottom w:val="nil"/>
              <w:right w:val="nil"/>
            </w:tcBorders>
          </w:tcPr>
          <w:p w:rsidR="00DA7628" w:rsidRDefault="00B96DC1">
            <w:pPr>
              <w:spacing w:after="0" w:line="259" w:lineRule="auto"/>
              <w:ind w:left="0" w:firstLine="0"/>
              <w:jc w:val="left"/>
            </w:pPr>
            <w:r>
              <w:t xml:space="preserve">Nie dawaj rad.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718" w:type="dxa"/>
            <w:tcBorders>
              <w:top w:val="nil"/>
              <w:left w:val="nil"/>
              <w:bottom w:val="nil"/>
              <w:right w:val="nil"/>
            </w:tcBorders>
          </w:tcPr>
          <w:p w:rsidR="00DA7628" w:rsidRDefault="00B96DC1">
            <w:pPr>
              <w:spacing w:after="0" w:line="259" w:lineRule="auto"/>
              <w:ind w:left="0" w:firstLine="0"/>
              <w:jc w:val="left"/>
            </w:pPr>
            <w:r>
              <w:t xml:space="preserve">Nie wchodź z własnymi problemami.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718" w:type="dxa"/>
            <w:tcBorders>
              <w:top w:val="nil"/>
              <w:left w:val="nil"/>
              <w:bottom w:val="nil"/>
              <w:right w:val="nil"/>
            </w:tcBorders>
          </w:tcPr>
          <w:p w:rsidR="00DA7628" w:rsidRDefault="00B96DC1">
            <w:pPr>
              <w:spacing w:after="0" w:line="259" w:lineRule="auto"/>
              <w:ind w:left="0" w:firstLine="0"/>
              <w:jc w:val="left"/>
            </w:pPr>
            <w:r>
              <w:t xml:space="preserve">Nie interpretuj.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718" w:type="dxa"/>
            <w:tcBorders>
              <w:top w:val="nil"/>
              <w:left w:val="nil"/>
              <w:bottom w:val="nil"/>
              <w:right w:val="nil"/>
            </w:tcBorders>
          </w:tcPr>
          <w:p w:rsidR="00DA7628" w:rsidRDefault="00B96DC1">
            <w:pPr>
              <w:spacing w:after="0" w:line="259" w:lineRule="auto"/>
              <w:ind w:left="0" w:firstLine="0"/>
            </w:pPr>
            <w:r>
              <w:t xml:space="preserve">Sprawdź, czy dobrze rozumiesz osobę mówiącą. </w:t>
            </w:r>
          </w:p>
        </w:tc>
      </w:tr>
    </w:tbl>
    <w:p w:rsidR="00DA7628" w:rsidRDefault="00B96DC1">
      <w:pPr>
        <w:ind w:left="-15" w:right="54" w:firstLine="425"/>
      </w:pPr>
      <w:r>
        <w:t>Czynne słuchanie pomaga osobie mówiącej, zwiększa zaufanie do rozmówcy i chęci kontaktowania się z nim w pr</w:t>
      </w:r>
      <w:r w:rsidR="00B9188D">
        <w:t>zyszłości. Jest, więc bardzo waż</w:t>
      </w:r>
      <w:r>
        <w:t xml:space="preserve">ne w kontaktach rodzinnych, szkolnych i zawodowych. </w:t>
      </w:r>
    </w:p>
    <w:p w:rsidR="00DA7628" w:rsidRDefault="00B96DC1">
      <w:pPr>
        <w:ind w:left="-15" w:right="54" w:firstLine="425"/>
      </w:pPr>
      <w:r>
        <w:t>Aby zapobiec nieporozumieniom, jakie mogą wyniknąć z błędnego odczytywania komunikatu, należy posiąść umiej</w:t>
      </w:r>
      <w:r w:rsidR="00B9188D">
        <w:t>ętności aktywnego słuchania. Moż</w:t>
      </w:r>
      <w:r>
        <w:t xml:space="preserve">na to osiągnąć stosując </w:t>
      </w:r>
      <w:r w:rsidRPr="00B96DC1">
        <w:rPr>
          <w:b/>
          <w:bCs/>
        </w:rPr>
        <w:t>następujące techniki:</w:t>
      </w:r>
      <w:r>
        <w:t xml:space="preserve">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odzwierciedlenie – informujemy rozmówcę, jak zrozumieliśmy jego odczucia i intencje,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parafrazowanie – ujmujemy w inne słowa zasłyszany komunikat, upewniając się czy dobrze został zrozumiany,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klaryfikacja – skłaniamy rozmówcę do skoncentrowania się na głównej idei komunikatu lub prosimy o bardziej precyzyjne wyjaśnienie sprawy, </w:t>
            </w:r>
          </w:p>
        </w:tc>
      </w:tr>
      <w:tr w:rsidR="00DA7628">
        <w:trPr>
          <w:trHeight w:val="828"/>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firstLine="0"/>
            </w:pPr>
            <w:r>
              <w:t xml:space="preserve">potwierdzenie – dopowiadamy pewne słowa, potwierdzając, że jesteśmy zainteresowani wypowiedzią i słuchamy uważnie. </w:t>
            </w:r>
          </w:p>
          <w:p w:rsidR="00DA7628" w:rsidRDefault="00B96DC1">
            <w:pPr>
              <w:spacing w:after="0" w:line="259" w:lineRule="auto"/>
              <w:ind w:left="0" w:firstLine="0"/>
              <w:jc w:val="left"/>
            </w:pPr>
            <w:r w:rsidRPr="00B96DC1">
              <w:rPr>
                <w:b/>
                <w:bCs/>
              </w:rPr>
              <w:t>Cechy dobrego odbiorcy</w:t>
            </w:r>
            <w:r>
              <w:t xml:space="preserve">: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nie utrudnia nadawcy przesyłania komunikatu (nie rozmawia, nie śmieje się, nie odpowiada itp.),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robi aluzji,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koncentruje się na osobie nadawcy i jego komunikatach,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krytykuje pochopnie,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 przypadku wystąpienia niejasności pyta lub upewnia się, czy dobrze zrozumiał,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przyjmuje wspierającą postawę ciała,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1547" w:firstLine="0"/>
              <w:jc w:val="left"/>
            </w:pPr>
            <w:r>
              <w:t xml:space="preserve">powstrzymuje się od nagłego wyrażania własnych opinii. Komunikowanie się ludzi możemy podzielić na: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werbalne, czyli słowne,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niewerbalne, czyli bez użycia słów (za pomocą gestów, dźwięków niebędących słowami). </w:t>
            </w:r>
          </w:p>
        </w:tc>
      </w:tr>
    </w:tbl>
    <w:p w:rsidR="00DA7628" w:rsidRDefault="00B96DC1">
      <w:pPr>
        <w:ind w:left="-15" w:right="54" w:firstLine="425"/>
      </w:pPr>
      <w:r>
        <w:t xml:space="preserve">Komunikacja werbalna to komunikacja z użyciem języka werbalnego, czyli mowy jako środka komunikacji. Jest to podstawowy sposób komunikacji międzyludzkiej. W komunikacji werbalnej dużą rolę odgrywają takie czynniki jak: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52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akcent i modulowanie wypowiadanych kwestii, co często ma większy wpływ na partnera interakcji niż treść wypowiedzi,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stopień płynności mowy,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zawartość (treść) wypowiedzi. </w:t>
            </w:r>
          </w:p>
        </w:tc>
      </w:tr>
    </w:tbl>
    <w:p w:rsidR="00DA7628" w:rsidRDefault="00B96DC1">
      <w:pPr>
        <w:ind w:left="-15" w:right="54" w:firstLine="425"/>
      </w:pPr>
      <w:r>
        <w:t xml:space="preserve">Biorąc pod uwagę kierunek przesyłanych komunikatów, rozróżniamy komunikację pionową i poziomą. </w:t>
      </w:r>
    </w:p>
    <w:p w:rsidR="00DA7628" w:rsidRDefault="00B96DC1">
      <w:pPr>
        <w:ind w:left="-15" w:right="54" w:firstLine="425"/>
      </w:pPr>
      <w:r>
        <w:t xml:space="preserve">Komunikacja pionowa dotyczy najczęściej komunikatów formalnych przepływających pomiędzy pracownikami i ich przełożonymi w celu osiągania założonych celów, przekazania informacji i poleceń, a także zasygnalizowania spraw wymagających szczególnej uwagi lub rozwiązania problemu. Mówimy wówczas o komunikacji skierowanej ku dołowi. Natomiast komunikacja pionowa skierowana ku górze ma miejsce, gdy podwładni informują przełożonych o swoich osiągnięciach, stopniu wykonywanych zadań, występujących w pracy problemach. </w:t>
      </w:r>
    </w:p>
    <w:p w:rsidR="00DA7628" w:rsidRDefault="00B96DC1">
      <w:pPr>
        <w:ind w:left="-15" w:right="54" w:firstLine="425"/>
      </w:pPr>
      <w:r>
        <w:t xml:space="preserve">Komunikacja pozioma to wymiana informacji między członkami tej samej grupy lub pracownikami pełniącymi funkcje na tym samym poziomie. Komunikacja ta może mieć charakter formalny jak i nieformalny. </w:t>
      </w:r>
    </w:p>
    <w:p w:rsidR="00DA7628" w:rsidRDefault="00B96DC1">
      <w:pPr>
        <w:ind w:left="-15" w:right="54" w:firstLine="425"/>
      </w:pPr>
      <w:r>
        <w:t xml:space="preserve">Każda rozmowa wynika z określonych intencji nadawcy. Biorąc pod uwagę intencje wyróżnić możemy następujące style komunikowania się: </w:t>
      </w:r>
    </w:p>
    <w:p w:rsidR="00DA7628" w:rsidRDefault="00B96DC1">
      <w:pPr>
        <w:ind w:left="410" w:right="54" w:hanging="425"/>
      </w:pPr>
      <w:r>
        <w:rPr>
          <w:rFonts w:ascii="Segoe UI Symbol" w:eastAsia="Segoe UI Symbol" w:hAnsi="Segoe UI Symbol" w:cs="Segoe UI Symbol"/>
          <w:sz w:val="20"/>
        </w:rPr>
        <w:t>−</w:t>
      </w:r>
      <w:r>
        <w:rPr>
          <w:rFonts w:ascii="Arial" w:eastAsia="Arial" w:hAnsi="Arial" w:cs="Arial"/>
          <w:b/>
          <w:sz w:val="20"/>
        </w:rPr>
        <w:t xml:space="preserve"> </w:t>
      </w:r>
      <w:r>
        <w:t xml:space="preserve">instrumentalny, rozmowa skierowana jest na przedmiocie; pojawia się obustronna wymiana argumentów, uważne słuchanie partnera, dążenie do uzgodnienia stanowisk oraz chęć zdobycia informacji,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1075"/>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61" w:firstLine="0"/>
            </w:pPr>
            <w:r>
              <w:t xml:space="preserve">egocentryczny, rozmowa skupia się na osobie nadawcy; nie słucha on swojego partnera i nie dopuszcza go do głosu; nie uwzględnia niczyjego punktu widzenia poza swoim; formułuje nakazy, zakazy i plecenia; kieruje przebiegiem rozmowy ustalając moment jej rozpoczęcia i zakończenia,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proofErr w:type="spellStart"/>
            <w:r>
              <w:t>alegocentryczny</w:t>
            </w:r>
            <w:proofErr w:type="spellEnd"/>
            <w:r>
              <w:t xml:space="preserve">, obiektem zainteresowania jest partner; nadawca dostosowuje swoje </w:t>
            </w:r>
          </w:p>
        </w:tc>
      </w:tr>
    </w:tbl>
    <w:p w:rsidR="00DA7628" w:rsidRDefault="00B96DC1">
      <w:pPr>
        <w:ind w:left="435" w:right="54"/>
      </w:pPr>
      <w:r>
        <w:t xml:space="preserve">wypowiedzi do jego potrzeb, prosi o rady i chętnie go słucha, łatwo poddaje się perswazji i sugestiom rozmówcy. </w:t>
      </w:r>
    </w:p>
    <w:p w:rsidR="00DA7628" w:rsidRDefault="00B96DC1">
      <w:pPr>
        <w:ind w:left="-15" w:right="54" w:firstLine="425"/>
      </w:pPr>
      <w:r>
        <w:t xml:space="preserve">Komunikacja niewerbalna określa stosunki międzyludzkie poprzez stany emocjonalne i postawy komunikujących się osób. Badania przeprowadzone przez psychologów dowodzą, </w:t>
      </w:r>
      <w:r w:rsidR="00575FB5">
        <w:t>Ż</w:t>
      </w:r>
      <w:r>
        <w:t>e tylko 35% informacji jest przekazywanych werbalnie, czyli za pomocą słów, natomiast a</w:t>
      </w:r>
      <w:r w:rsidR="00B9188D">
        <w:t>ż</w:t>
      </w:r>
      <w:r>
        <w:t xml:space="preserve"> 65% mową niewerbalną. </w:t>
      </w:r>
    </w:p>
    <w:p w:rsidR="00DA7628" w:rsidRDefault="00B96DC1">
      <w:pPr>
        <w:spacing w:after="17" w:line="259" w:lineRule="auto"/>
        <w:ind w:left="425" w:right="3559" w:firstLine="0"/>
        <w:jc w:val="left"/>
      </w:pPr>
      <w:r>
        <w:rPr>
          <w:sz w:val="20"/>
        </w:rPr>
        <w:t xml:space="preserve"> </w:t>
      </w:r>
    </w:p>
    <w:p w:rsidR="00DA7628" w:rsidRDefault="00B96DC1">
      <w:pPr>
        <w:spacing w:after="52" w:line="259" w:lineRule="auto"/>
        <w:ind w:left="425" w:right="3559" w:firstLine="0"/>
        <w:jc w:val="left"/>
      </w:pPr>
      <w:r>
        <w:t xml:space="preserve"> </w:t>
      </w:r>
    </w:p>
    <w:tbl>
      <w:tblPr>
        <w:tblStyle w:val="TableGrid"/>
        <w:tblpPr w:vertAnchor="text" w:tblpX="3060" w:tblpY="-451"/>
        <w:tblOverlap w:val="never"/>
        <w:tblW w:w="2520" w:type="dxa"/>
        <w:tblInd w:w="0" w:type="dxa"/>
        <w:tblCellMar>
          <w:top w:w="131" w:type="dxa"/>
          <w:left w:w="115" w:type="dxa"/>
          <w:right w:w="115" w:type="dxa"/>
        </w:tblCellMar>
        <w:tblLook w:val="04A0" w:firstRow="1" w:lastRow="0" w:firstColumn="1" w:lastColumn="0" w:noHBand="0" w:noVBand="1"/>
      </w:tblPr>
      <w:tblGrid>
        <w:gridCol w:w="2520"/>
      </w:tblGrid>
      <w:tr w:rsidR="00DA7628">
        <w:trPr>
          <w:trHeight w:val="720"/>
        </w:trPr>
        <w:tc>
          <w:tcPr>
            <w:tcW w:w="2520" w:type="dxa"/>
            <w:tcBorders>
              <w:top w:val="single" w:sz="6" w:space="0" w:color="000000"/>
              <w:left w:val="single" w:sz="6" w:space="0" w:color="000000"/>
              <w:bottom w:val="single" w:sz="6" w:space="0" w:color="000000"/>
              <w:right w:val="single" w:sz="6" w:space="0" w:color="000000"/>
            </w:tcBorders>
          </w:tcPr>
          <w:p w:rsidR="00DA7628" w:rsidRDefault="00B96DC1">
            <w:pPr>
              <w:spacing w:after="0" w:line="259" w:lineRule="auto"/>
              <w:ind w:left="363" w:right="303" w:firstLine="0"/>
              <w:jc w:val="center"/>
            </w:pPr>
            <w:r>
              <w:t xml:space="preserve">Mowa ciała 65% </w:t>
            </w:r>
          </w:p>
        </w:tc>
      </w:tr>
    </w:tbl>
    <w:p w:rsidR="00DA7628" w:rsidRDefault="00B96DC1">
      <w:pPr>
        <w:pStyle w:val="Nagwek4"/>
        <w:tabs>
          <w:tab w:val="center" w:pos="3964"/>
          <w:tab w:val="center" w:pos="7788"/>
        </w:tabs>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3886228</wp:posOffset>
                </wp:positionH>
                <wp:positionV relativeFrom="paragraph">
                  <wp:posOffset>55139</wp:posOffset>
                </wp:positionV>
                <wp:extent cx="914397" cy="457224"/>
                <wp:effectExtent l="0" t="0" r="0" b="0"/>
                <wp:wrapSquare wrapText="bothSides"/>
                <wp:docPr id="76095" name="Group 76095"/>
                <wp:cNvGraphicFramePr/>
                <a:graphic xmlns:a="http://schemas.openxmlformats.org/drawingml/2006/main">
                  <a:graphicData uri="http://schemas.microsoft.com/office/word/2010/wordprocessingGroup">
                    <wpg:wgp>
                      <wpg:cNvGrpSpPr/>
                      <wpg:grpSpPr>
                        <a:xfrm>
                          <a:off x="0" y="0"/>
                          <a:ext cx="914397" cy="457224"/>
                          <a:chOff x="0" y="0"/>
                          <a:chExt cx="914397" cy="457224"/>
                        </a:xfrm>
                      </wpg:grpSpPr>
                      <wps:wsp>
                        <wps:cNvPr id="1853" name="Shape 1853"/>
                        <wps:cNvSpPr/>
                        <wps:spPr>
                          <a:xfrm>
                            <a:off x="0" y="0"/>
                            <a:ext cx="914397" cy="457224"/>
                          </a:xfrm>
                          <a:custGeom>
                            <a:avLst/>
                            <a:gdLst/>
                            <a:ahLst/>
                            <a:cxnLst/>
                            <a:rect l="0" t="0" r="0" b="0"/>
                            <a:pathLst>
                              <a:path w="914397" h="457224">
                                <a:moveTo>
                                  <a:pt x="685800" y="0"/>
                                </a:moveTo>
                                <a:lnTo>
                                  <a:pt x="685800" y="114295"/>
                                </a:lnTo>
                                <a:lnTo>
                                  <a:pt x="0" y="114295"/>
                                </a:lnTo>
                                <a:lnTo>
                                  <a:pt x="0" y="342929"/>
                                </a:lnTo>
                                <a:lnTo>
                                  <a:pt x="685800" y="342929"/>
                                </a:lnTo>
                                <a:lnTo>
                                  <a:pt x="685800" y="457224"/>
                                </a:lnTo>
                                <a:lnTo>
                                  <a:pt x="914397" y="228627"/>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095" style="width:71.9998pt;height:36.0019pt;position:absolute;mso-position-horizontal-relative:text;mso-position-horizontal:absolute;margin-left:306.002pt;mso-position-vertical-relative:text;margin-top:4.34166pt;" coordsize="9143,4572">
                <v:shape id="Shape 1853" style="position:absolute;width:9143;height:4572;left:0;top:0;" coordsize="914397,457224" path="m685800,0l685800,114295l0,114295l0,342929l685800,342929l685800,457224l914397,228627x">
                  <v:stroke weight="0.749998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800129</wp:posOffset>
                </wp:positionH>
                <wp:positionV relativeFrom="paragraph">
                  <wp:posOffset>55139</wp:posOffset>
                </wp:positionV>
                <wp:extent cx="914397" cy="457224"/>
                <wp:effectExtent l="0" t="0" r="0" b="0"/>
                <wp:wrapSquare wrapText="bothSides"/>
                <wp:docPr id="76096" name="Group 76096"/>
                <wp:cNvGraphicFramePr/>
                <a:graphic xmlns:a="http://schemas.openxmlformats.org/drawingml/2006/main">
                  <a:graphicData uri="http://schemas.microsoft.com/office/word/2010/wordprocessingGroup">
                    <wpg:wgp>
                      <wpg:cNvGrpSpPr/>
                      <wpg:grpSpPr>
                        <a:xfrm>
                          <a:off x="0" y="0"/>
                          <a:ext cx="914397" cy="457224"/>
                          <a:chOff x="0" y="0"/>
                          <a:chExt cx="914397" cy="457224"/>
                        </a:xfrm>
                      </wpg:grpSpPr>
                      <wps:wsp>
                        <wps:cNvPr id="1855" name="Shape 1855"/>
                        <wps:cNvSpPr/>
                        <wps:spPr>
                          <a:xfrm>
                            <a:off x="0" y="0"/>
                            <a:ext cx="914397" cy="457224"/>
                          </a:xfrm>
                          <a:custGeom>
                            <a:avLst/>
                            <a:gdLst/>
                            <a:ahLst/>
                            <a:cxnLst/>
                            <a:rect l="0" t="0" r="0" b="0"/>
                            <a:pathLst>
                              <a:path w="914397" h="457224">
                                <a:moveTo>
                                  <a:pt x="685800" y="0"/>
                                </a:moveTo>
                                <a:lnTo>
                                  <a:pt x="685800" y="114295"/>
                                </a:lnTo>
                                <a:lnTo>
                                  <a:pt x="0" y="114295"/>
                                </a:lnTo>
                                <a:lnTo>
                                  <a:pt x="0" y="342929"/>
                                </a:lnTo>
                                <a:lnTo>
                                  <a:pt x="685800" y="342929"/>
                                </a:lnTo>
                                <a:lnTo>
                                  <a:pt x="685800" y="457224"/>
                                </a:lnTo>
                                <a:lnTo>
                                  <a:pt x="914397" y="228627"/>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096" style="width:71.9998pt;height:36.0019pt;position:absolute;mso-position-horizontal-relative:text;mso-position-horizontal:absolute;margin-left:63.0023pt;mso-position-vertical-relative:text;margin-top:4.34166pt;" coordsize="9143,4572">
                <v:shape id="Shape 1855" style="position:absolute;width:9143;height:4572;left:0;top:0;" coordsize="914397,457224" path="m685800,0l685800,114295l0,114295l0,342929l685800,342929l685800,457224l914397,228627x">
                  <v:stroke weight="0.749998pt" endcap="round" joinstyle="round" on="true" color="#000000"/>
                  <v:fill on="false" color="#000000" opacity="0"/>
                </v:shape>
                <w10:wrap type="square"/>
              </v:group>
            </w:pict>
          </mc:Fallback>
        </mc:AlternateContent>
      </w:r>
      <w:r>
        <w:rPr>
          <w:rFonts w:ascii="Calibri" w:eastAsia="Calibri" w:hAnsi="Calibri" w:cs="Calibri"/>
          <w:b w:val="0"/>
          <w:sz w:val="22"/>
        </w:rPr>
        <w:tab/>
      </w:r>
      <w:r>
        <w:t xml:space="preserve">      Nadawca</w:t>
      </w:r>
      <w:r>
        <w:rPr>
          <w:sz w:val="20"/>
        </w:rPr>
        <w:t xml:space="preserve">                                                                             </w:t>
      </w:r>
      <w:r>
        <w:t>Odbiorca</w:t>
      </w:r>
      <w:r>
        <w:rPr>
          <w:sz w:val="20"/>
        </w:rPr>
        <w:t xml:space="preserve">  </w:t>
      </w:r>
      <w:r>
        <w:rPr>
          <w:sz w:val="20"/>
        </w:rPr>
        <w:tab/>
      </w:r>
      <w:r>
        <w:t xml:space="preserve"> </w:t>
      </w:r>
    </w:p>
    <w:p w:rsidR="00DA7628" w:rsidRDefault="00B96DC1">
      <w:pPr>
        <w:spacing w:after="53" w:line="259" w:lineRule="auto"/>
        <w:ind w:left="0" w:right="6439" w:firstLine="0"/>
        <w:jc w:val="left"/>
      </w:pPr>
      <w:r>
        <w:rPr>
          <w:b/>
          <w:sz w:val="28"/>
        </w:rPr>
        <w:t xml:space="preserve"> </w:t>
      </w:r>
    </w:p>
    <w:p w:rsidR="00DA7628" w:rsidRDefault="00B96DC1">
      <w:pPr>
        <w:ind w:left="-5" w:right="1579"/>
      </w:pPr>
      <w:r>
        <w:rPr>
          <w:b/>
          <w:sz w:val="28"/>
        </w:rPr>
        <w:t xml:space="preserve"> </w:t>
      </w:r>
      <w:r>
        <w:t xml:space="preserve">Słowa </w:t>
      </w:r>
    </w:p>
    <w:p w:rsidR="00DA7628" w:rsidRDefault="00B96DC1">
      <w:pPr>
        <w:tabs>
          <w:tab w:val="center" w:pos="4319"/>
        </w:tabs>
        <w:ind w:left="-15" w:firstLine="0"/>
        <w:jc w:val="left"/>
      </w:pPr>
      <w:r>
        <w:rPr>
          <w:b/>
          <w:sz w:val="28"/>
        </w:rPr>
        <w:t xml:space="preserve"> </w:t>
      </w:r>
      <w:r>
        <w:rPr>
          <w:b/>
          <w:sz w:val="28"/>
        </w:rPr>
        <w:tab/>
      </w:r>
      <w:r>
        <w:t xml:space="preserve">35% </w:t>
      </w:r>
    </w:p>
    <w:tbl>
      <w:tblPr>
        <w:tblStyle w:val="TableGrid"/>
        <w:tblW w:w="5768" w:type="dxa"/>
        <w:tblInd w:w="0" w:type="dxa"/>
        <w:tblCellMar>
          <w:bottom w:w="1" w:type="dxa"/>
        </w:tblCellMar>
        <w:tblLook w:val="04A0" w:firstRow="1" w:lastRow="0" w:firstColumn="1" w:lastColumn="0" w:noHBand="0" w:noVBand="1"/>
      </w:tblPr>
      <w:tblGrid>
        <w:gridCol w:w="425"/>
        <w:gridCol w:w="5343"/>
      </w:tblGrid>
      <w:tr w:rsidR="00DA7628">
        <w:trPr>
          <w:trHeight w:val="858"/>
        </w:trPr>
        <w:tc>
          <w:tcPr>
            <w:tcW w:w="425" w:type="dxa"/>
            <w:tcBorders>
              <w:top w:val="nil"/>
              <w:left w:val="nil"/>
              <w:bottom w:val="nil"/>
              <w:right w:val="nil"/>
            </w:tcBorders>
            <w:vAlign w:val="bottom"/>
          </w:tcPr>
          <w:p w:rsidR="00DA7628" w:rsidRDefault="00B96DC1">
            <w:pPr>
              <w:spacing w:after="0" w:line="259" w:lineRule="auto"/>
              <w:ind w:left="0" w:firstLine="0"/>
              <w:jc w:val="left"/>
            </w:pPr>
            <w:r>
              <w:rPr>
                <w:b/>
                <w:sz w:val="16"/>
              </w:rPr>
              <w:lastRenderedPageBreak/>
              <w:t xml:space="preserve"> </w:t>
            </w:r>
          </w:p>
        </w:tc>
        <w:tc>
          <w:tcPr>
            <w:tcW w:w="5343" w:type="dxa"/>
            <w:tcBorders>
              <w:top w:val="nil"/>
              <w:left w:val="nil"/>
              <w:bottom w:val="nil"/>
              <w:right w:val="nil"/>
            </w:tcBorders>
          </w:tcPr>
          <w:p w:rsidR="00DA7628" w:rsidRDefault="00B96DC1">
            <w:pPr>
              <w:spacing w:after="71" w:line="259" w:lineRule="auto"/>
              <w:ind w:left="2920" w:firstLine="0"/>
              <w:jc w:val="center"/>
            </w:pPr>
            <w:r>
              <w:rPr>
                <w:b/>
                <w:sz w:val="16"/>
              </w:rPr>
              <w:t xml:space="preserve"> </w:t>
            </w:r>
          </w:p>
          <w:p w:rsidR="00DA7628" w:rsidRDefault="00B96DC1">
            <w:pPr>
              <w:spacing w:after="115" w:line="259" w:lineRule="auto"/>
              <w:ind w:left="0" w:right="71" w:firstLine="0"/>
              <w:jc w:val="right"/>
            </w:pPr>
            <w:r>
              <w:rPr>
                <w:b/>
                <w:sz w:val="20"/>
              </w:rPr>
              <w:t xml:space="preserve">Rys. 2. </w:t>
            </w:r>
            <w:r>
              <w:rPr>
                <w:sz w:val="20"/>
              </w:rPr>
              <w:t>Mowa ciała [5, s. 81]</w:t>
            </w:r>
            <w:r>
              <w:rPr>
                <w:sz w:val="28"/>
              </w:rPr>
              <w:t xml:space="preserve"> </w:t>
            </w:r>
          </w:p>
          <w:p w:rsidR="00DA7628" w:rsidRDefault="00B96DC1">
            <w:pPr>
              <w:spacing w:after="0" w:line="259" w:lineRule="auto"/>
              <w:ind w:left="0" w:firstLine="0"/>
              <w:jc w:val="left"/>
            </w:pPr>
            <w:r>
              <w:t xml:space="preserve">Do głównych </w:t>
            </w:r>
            <w:r w:rsidRPr="00B96DC1">
              <w:rPr>
                <w:b/>
                <w:bCs/>
              </w:rPr>
              <w:t>form komunikacji niewerbalnej należą:</w:t>
            </w:r>
            <w:r>
              <w:t xml:space="preserv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wyraz twarzy,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kontakt wzrokowy,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gesty i inne ruchy ciała,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kontakt dotykowy,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postawa ciała,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odległość od partnera,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wygląd zewnętrzny,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niewerbalne aspekty mowy,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5343" w:type="dxa"/>
            <w:tcBorders>
              <w:top w:val="nil"/>
              <w:left w:val="nil"/>
              <w:bottom w:val="nil"/>
              <w:right w:val="nil"/>
            </w:tcBorders>
          </w:tcPr>
          <w:p w:rsidR="00DA7628" w:rsidRDefault="00B96DC1">
            <w:pPr>
              <w:spacing w:after="0" w:line="259" w:lineRule="auto"/>
              <w:ind w:left="0" w:firstLine="0"/>
              <w:jc w:val="left"/>
            </w:pPr>
            <w:r>
              <w:t xml:space="preserve">uśmiech. </w:t>
            </w:r>
          </w:p>
        </w:tc>
      </w:tr>
    </w:tbl>
    <w:p w:rsidR="00DA7628" w:rsidRDefault="00B96DC1">
      <w:pPr>
        <w:spacing w:after="0" w:line="259" w:lineRule="auto"/>
        <w:ind w:left="425" w:firstLine="0"/>
        <w:jc w:val="left"/>
      </w:pPr>
      <w:r>
        <w:rPr>
          <w:sz w:val="20"/>
        </w:rPr>
        <w:t xml:space="preserve"> </w:t>
      </w:r>
    </w:p>
    <w:p w:rsidR="00DA7628" w:rsidRDefault="00B96DC1">
      <w:pPr>
        <w:spacing w:after="11"/>
        <w:ind w:left="-5" w:right="74"/>
        <w:jc w:val="left"/>
      </w:pPr>
      <w:r>
        <w:rPr>
          <w:b/>
          <w:sz w:val="20"/>
        </w:rPr>
        <w:t xml:space="preserve">Tabela 1. </w:t>
      </w:r>
      <w:r>
        <w:rPr>
          <w:sz w:val="20"/>
        </w:rPr>
        <w:t xml:space="preserve">Wybrane elementy mowy ciała i ich znaczenie [opracowanie własne] </w:t>
      </w:r>
    </w:p>
    <w:tbl>
      <w:tblPr>
        <w:tblStyle w:val="TableGrid"/>
        <w:tblW w:w="9026" w:type="dxa"/>
        <w:tblInd w:w="22" w:type="dxa"/>
        <w:tblCellMar>
          <w:top w:w="57" w:type="dxa"/>
          <w:left w:w="70" w:type="dxa"/>
          <w:right w:w="26" w:type="dxa"/>
        </w:tblCellMar>
        <w:tblLook w:val="04A0" w:firstRow="1" w:lastRow="0" w:firstColumn="1" w:lastColumn="0" w:noHBand="0" w:noVBand="1"/>
      </w:tblPr>
      <w:tblGrid>
        <w:gridCol w:w="2438"/>
        <w:gridCol w:w="3636"/>
        <w:gridCol w:w="2952"/>
      </w:tblGrid>
      <w:tr w:rsidR="00DA7628">
        <w:trPr>
          <w:trHeight w:val="562"/>
        </w:trPr>
        <w:tc>
          <w:tcPr>
            <w:tcW w:w="24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center"/>
            </w:pPr>
            <w:r>
              <w:rPr>
                <w:b/>
              </w:rPr>
              <w:t xml:space="preserve">Wybrane elementy mowy ciała </w:t>
            </w:r>
          </w:p>
        </w:tc>
        <w:tc>
          <w:tcPr>
            <w:tcW w:w="36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46" w:firstLine="0"/>
              <w:jc w:val="center"/>
            </w:pPr>
            <w:r>
              <w:rPr>
                <w:b/>
              </w:rPr>
              <w:t xml:space="preserve">Sygnały </w:t>
            </w:r>
          </w:p>
        </w:tc>
        <w:tc>
          <w:tcPr>
            <w:tcW w:w="295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43" w:firstLine="0"/>
              <w:jc w:val="center"/>
            </w:pPr>
            <w:r>
              <w:rPr>
                <w:b/>
              </w:rPr>
              <w:t xml:space="preserve">Znaczenia </w:t>
            </w:r>
          </w:p>
        </w:tc>
      </w:tr>
      <w:tr w:rsidR="00DA7628">
        <w:trPr>
          <w:trHeight w:val="838"/>
        </w:trPr>
        <w:tc>
          <w:tcPr>
            <w:tcW w:w="24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p w:rsidR="00DA7628" w:rsidRDefault="00B96DC1">
            <w:pPr>
              <w:spacing w:after="0" w:line="259" w:lineRule="auto"/>
              <w:ind w:left="0" w:right="45" w:firstLine="0"/>
              <w:jc w:val="center"/>
            </w:pPr>
            <w:r>
              <w:t xml:space="preserve">Usta </w:t>
            </w:r>
          </w:p>
        </w:tc>
        <w:tc>
          <w:tcPr>
            <w:tcW w:w="36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2015" w:firstLine="0"/>
              <w:jc w:val="left"/>
            </w:pPr>
            <w:r>
              <w:t xml:space="preserve">zaciśnięte pełne rozchylone </w:t>
            </w:r>
          </w:p>
        </w:tc>
        <w:tc>
          <w:tcPr>
            <w:tcW w:w="295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1202" w:firstLine="0"/>
              <w:jc w:val="left"/>
            </w:pPr>
            <w:r>
              <w:t xml:space="preserve">złość, wstręt pogarda zażyłość </w:t>
            </w:r>
          </w:p>
        </w:tc>
      </w:tr>
      <w:tr w:rsidR="00DA7628">
        <w:trPr>
          <w:trHeight w:val="562"/>
        </w:trPr>
        <w:tc>
          <w:tcPr>
            <w:tcW w:w="24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p w:rsidR="00DA7628" w:rsidRDefault="00B96DC1">
            <w:pPr>
              <w:spacing w:after="0" w:line="259" w:lineRule="auto"/>
              <w:ind w:left="0" w:right="46" w:firstLine="0"/>
              <w:jc w:val="center"/>
            </w:pPr>
            <w:r>
              <w:t xml:space="preserve">Język </w:t>
            </w:r>
          </w:p>
        </w:tc>
        <w:tc>
          <w:tcPr>
            <w:tcW w:w="36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pokazywanie języka </w:t>
            </w:r>
          </w:p>
          <w:p w:rsidR="00DA7628" w:rsidRDefault="00B96DC1">
            <w:pPr>
              <w:spacing w:after="0" w:line="259" w:lineRule="auto"/>
              <w:ind w:left="0" w:firstLine="0"/>
            </w:pPr>
            <w:r>
              <w:t xml:space="preserve">dotykanie językiem warg lub zębów </w:t>
            </w:r>
          </w:p>
        </w:tc>
        <w:tc>
          <w:tcPr>
            <w:tcW w:w="295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intymność lub agresja smutek, zmartwienie </w:t>
            </w:r>
          </w:p>
        </w:tc>
      </w:tr>
      <w:tr w:rsidR="00DA7628">
        <w:trPr>
          <w:trHeight w:val="1114"/>
        </w:trPr>
        <w:tc>
          <w:tcPr>
            <w:tcW w:w="24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46" w:firstLine="0"/>
              <w:jc w:val="center"/>
            </w:pPr>
            <w:r>
              <w:t xml:space="preserve">Uśmiech </w:t>
            </w:r>
          </w:p>
        </w:tc>
        <w:tc>
          <w:tcPr>
            <w:tcW w:w="36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2318" w:firstLine="0"/>
              <w:jc w:val="left"/>
            </w:pPr>
            <w:r>
              <w:t xml:space="preserve">cichy głośny </w:t>
            </w:r>
          </w:p>
        </w:tc>
        <w:tc>
          <w:tcPr>
            <w:tcW w:w="295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nieśmiałość, rozwaga pewność siebie, chęć zwrócenia na siebie uwagi, arogancja </w:t>
            </w:r>
          </w:p>
        </w:tc>
      </w:tr>
      <w:tr w:rsidR="00DA7628">
        <w:trPr>
          <w:trHeight w:val="1116"/>
        </w:trPr>
        <w:tc>
          <w:tcPr>
            <w:tcW w:w="24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43" w:firstLine="0"/>
              <w:jc w:val="center"/>
            </w:pPr>
            <w:r>
              <w:t xml:space="preserve">Oczy </w:t>
            </w:r>
          </w:p>
        </w:tc>
        <w:tc>
          <w:tcPr>
            <w:tcW w:w="36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1617" w:firstLine="0"/>
              <w:jc w:val="left"/>
            </w:pPr>
            <w:r>
              <w:t>szeroko otwarte przymru</w:t>
            </w:r>
            <w:r w:rsidR="00B9188D">
              <w:t>ż</w:t>
            </w:r>
            <w:r>
              <w:t xml:space="preserve">one długie spojrzenie krótkie spojrzenie </w:t>
            </w:r>
          </w:p>
        </w:tc>
        <w:tc>
          <w:tcPr>
            <w:tcW w:w="295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376" w:firstLine="0"/>
              <w:jc w:val="left"/>
            </w:pPr>
            <w:r>
              <w:t xml:space="preserve">szczerość niedowierzanie zainteresowanie, uwaga zakłopotanie, niepewność </w:t>
            </w:r>
          </w:p>
        </w:tc>
      </w:tr>
      <w:tr w:rsidR="00DA7628">
        <w:trPr>
          <w:trHeight w:val="1114"/>
        </w:trPr>
        <w:tc>
          <w:tcPr>
            <w:tcW w:w="24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47" w:firstLine="0"/>
              <w:jc w:val="center"/>
            </w:pPr>
            <w:r>
              <w:t xml:space="preserve">Postawa ciała </w:t>
            </w:r>
          </w:p>
        </w:tc>
        <w:tc>
          <w:tcPr>
            <w:tcW w:w="36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811" w:firstLine="0"/>
              <w:jc w:val="left"/>
            </w:pPr>
            <w:r>
              <w:t xml:space="preserve">nachylenie do rozmówcy odsunięcie się od rozmówcy pozycja skulona pozycja wyprostowana </w:t>
            </w:r>
          </w:p>
        </w:tc>
        <w:tc>
          <w:tcPr>
            <w:tcW w:w="2952" w:type="dxa"/>
            <w:tcBorders>
              <w:top w:val="single" w:sz="4" w:space="0" w:color="000000"/>
              <w:left w:val="single" w:sz="4" w:space="0" w:color="000000"/>
              <w:bottom w:val="single" w:sz="4" w:space="0" w:color="000000"/>
              <w:right w:val="single" w:sz="4" w:space="0" w:color="000000"/>
            </w:tcBorders>
          </w:tcPr>
          <w:p w:rsidR="00DA7628" w:rsidRDefault="00B96DC1">
            <w:pPr>
              <w:spacing w:after="3" w:line="240" w:lineRule="auto"/>
              <w:ind w:left="0" w:right="1786" w:firstLine="0"/>
              <w:jc w:val="left"/>
            </w:pPr>
            <w:r>
              <w:t xml:space="preserve">sympatia dystans lęk </w:t>
            </w:r>
          </w:p>
          <w:p w:rsidR="00DA7628" w:rsidRDefault="00B96DC1">
            <w:pPr>
              <w:spacing w:after="0" w:line="259" w:lineRule="auto"/>
              <w:ind w:left="0" w:firstLine="0"/>
              <w:jc w:val="left"/>
            </w:pPr>
            <w:r>
              <w:t xml:space="preserve">pewność siebie </w:t>
            </w:r>
          </w:p>
        </w:tc>
      </w:tr>
    </w:tbl>
    <w:p w:rsidR="00DA7628" w:rsidRDefault="00B96DC1">
      <w:pPr>
        <w:ind w:left="-15" w:right="54" w:firstLine="425"/>
      </w:pPr>
      <w:r>
        <w:t xml:space="preserve">Bariery komunikacyjne, to wszelkie czynniki, które utrudniają zrozumienie przekazu zawartego w wypowiedzi. Bariery komunikacyjne mogą być zewnętrzne i wewnętrzne. </w:t>
      </w:r>
    </w:p>
    <w:p w:rsidR="00DA7628" w:rsidRDefault="00B96DC1">
      <w:pPr>
        <w:ind w:left="-15" w:right="54" w:firstLine="425"/>
      </w:pPr>
      <w:r>
        <w:t xml:space="preserve">Zewnętrzne czynniki to takie jak: głośna muzyka w sąsiedztwie, hałas z ulicy, szepty innych osób. Bariery te łatwo zauważyć i usunąć. </w:t>
      </w:r>
    </w:p>
    <w:p w:rsidR="00DA7628" w:rsidRDefault="00B96DC1">
      <w:pPr>
        <w:ind w:left="-15" w:right="54" w:firstLine="425"/>
      </w:pPr>
      <w:r>
        <w:t>B</w:t>
      </w:r>
      <w:r w:rsidR="00B9188D">
        <w:t>ariery wewnętrzne wynikają z róż</w:t>
      </w:r>
      <w:r>
        <w:t xml:space="preserve">nicy poglądów, różnych stanów emocjonalnych, zdenerwowania, gniewu, zazdrości, braku zaufania do partnera, złej interpretacji komunikatów werbalnych lub niewerbalnych. Bariery te mogą pojawiać się zarówno po stronie nadawcy jak i odbiorcy. Wśród wewnętrznych barier komunikacyjnych możemy wyróżnić cztery grupy: </w:t>
      </w:r>
    </w:p>
    <w:p w:rsidR="00DA7628" w:rsidRDefault="00B96DC1">
      <w:pPr>
        <w:numPr>
          <w:ilvl w:val="0"/>
          <w:numId w:val="3"/>
        </w:numPr>
        <w:ind w:right="54" w:hanging="425"/>
      </w:pPr>
      <w:r>
        <w:t xml:space="preserve">Osądzanie. </w:t>
      </w:r>
    </w:p>
    <w:p w:rsidR="00DA7628" w:rsidRDefault="00B96DC1">
      <w:pPr>
        <w:numPr>
          <w:ilvl w:val="0"/>
          <w:numId w:val="3"/>
        </w:numPr>
        <w:ind w:right="54" w:hanging="425"/>
      </w:pPr>
      <w:r>
        <w:t xml:space="preserve">Decydowanie za innych. </w:t>
      </w:r>
    </w:p>
    <w:p w:rsidR="00DA7628" w:rsidRDefault="00B96DC1">
      <w:pPr>
        <w:numPr>
          <w:ilvl w:val="0"/>
          <w:numId w:val="3"/>
        </w:numPr>
        <w:ind w:right="54" w:hanging="425"/>
      </w:pPr>
      <w:r>
        <w:t xml:space="preserve">Uciekanie od cudzych problemów. </w:t>
      </w:r>
    </w:p>
    <w:p w:rsidR="00DA7628" w:rsidRDefault="00B96DC1">
      <w:pPr>
        <w:numPr>
          <w:ilvl w:val="0"/>
          <w:numId w:val="3"/>
        </w:numPr>
        <w:ind w:right="54" w:hanging="425"/>
      </w:pPr>
      <w:r>
        <w:lastRenderedPageBreak/>
        <w:t xml:space="preserve">Blokady językowe. </w:t>
      </w:r>
    </w:p>
    <w:p w:rsidR="00DA7628" w:rsidRDefault="00B96DC1">
      <w:pPr>
        <w:ind w:left="-15" w:right="54" w:firstLine="425"/>
      </w:pPr>
      <w:r>
        <w:t xml:space="preserve">Osądzanie tworzy bariery polegające na narzucaniu własnych wartości innym osobom oraz wskazywaniu rozwiązań cudzych problemów bez uwzględniania racji osób, których problemy te dotyczą. Osoba tworząca bariery przez osądzanie zazwyczaj: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krytykuje (np. Czy nigdy nie zrozumiesz co do ciebie mówię?),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obra</w:t>
            </w:r>
            <w:r w:rsidR="00B9188D">
              <w:t>ż</w:t>
            </w:r>
            <w:r>
              <w:t xml:space="preserve">a (np. jesteś leń, idiota),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orzeka (np. ciebie ten problem nie interesuje),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chwali, aby oceniać lub manipulować (np. gdybyś tylko chciał, postarał się, pewnie </w:t>
            </w:r>
          </w:p>
        </w:tc>
      </w:tr>
    </w:tbl>
    <w:p w:rsidR="00DA7628" w:rsidRDefault="00B96DC1">
      <w:pPr>
        <w:ind w:left="435" w:right="54"/>
      </w:pPr>
      <w:r>
        <w:t xml:space="preserve">zrobiłbyś to lepiej). </w:t>
      </w:r>
    </w:p>
    <w:p w:rsidR="00DA7628" w:rsidRDefault="00B96DC1">
      <w:pPr>
        <w:ind w:left="-15" w:right="54" w:firstLine="425"/>
      </w:pPr>
      <w:r>
        <w:t xml:space="preserve">Decydując za innych, pozbawiamy ich samodzielnego podejmowania decyzji i w ten sposób doprowadzamy do uległości. W konsekwencji doprowadza to do ograniczenia otwartości i szczerości naszego rozmówcy. Osoba tworząca bariery komunikacyjne przez decydowanie za innych: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rozkazuje (np. będziesz dziś sprzątał dom),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zakazuje (np. nie wolno ci się kolegować z Markiem),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grozi (np. jeśli tego nie zrobisz, nie wyjdziesz z domu),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moralizuje (np. ja w twoim wieku lepiej się uczyłem),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zadaje liczne pytania, które nie sprzyjają komunikowaniu się (np. dlaczego poszedłeś na </w:t>
            </w:r>
          </w:p>
        </w:tc>
      </w:tr>
    </w:tbl>
    <w:p w:rsidR="00DA7628" w:rsidRDefault="00B96DC1">
      <w:pPr>
        <w:ind w:left="435" w:right="54"/>
      </w:pPr>
      <w:r>
        <w:t xml:space="preserve">spacer z Jackiem, a nie z Moniką). </w:t>
      </w:r>
    </w:p>
    <w:p w:rsidR="00DA7628" w:rsidRDefault="00B96DC1">
      <w:pPr>
        <w:ind w:left="-15" w:right="54" w:firstLine="425"/>
      </w:pPr>
      <w:r>
        <w:t xml:space="preserve">Uciekanie od cudzych problemów tworzy bariery komunikacyjne wówczas, gdy nie przejawiamy chęci słuchania drugiej osoby, nie chcemy wziąć pod uwagę ani jej uczuć, ani jej zmartwień, gdy tymczasem ta osoba często oczekuje od nas wyłącznie poświęcenia jej czasu. Osoba tworząca bariery komunikacyjne przez uciekanie od cudzych problemów: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doradza (np. najlepiej byłoby, gdybyś więcej się uczył),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jest niezdecydowana, zmienia temat (np. mo</w:t>
            </w:r>
            <w:r w:rsidR="00B9188D">
              <w:t>ż</w:t>
            </w:r>
            <w:r>
              <w:t>e zostaniemy i będziemy się uczyć, a mo</w:t>
            </w:r>
            <w:r w:rsidR="00B9188D">
              <w:t>ż</w:t>
            </w:r>
            <w:r>
              <w:t xml:space="preserve">e pójdziemy do kina),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logicznie argumentuje (np. w tym roku nie pojedziemy na wakacje, poniewa</w:t>
            </w:r>
            <w:r w:rsidR="00B9188D">
              <w:t>ż</w:t>
            </w:r>
            <w:r>
              <w:t xml:space="preserve"> wydaliśmy pieniądze na remont),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pociesza (np. nie martw się „jakoś to będzie”). </w:t>
            </w:r>
          </w:p>
        </w:tc>
      </w:tr>
    </w:tbl>
    <w:p w:rsidR="00DA7628" w:rsidRDefault="00B96DC1">
      <w:pPr>
        <w:ind w:left="-15" w:right="54" w:firstLine="425"/>
      </w:pPr>
      <w:r>
        <w:t>Blokady językowe mogą być stosowane w sposób świadomy, w celu obni</w:t>
      </w:r>
      <w:r w:rsidR="00B9188D">
        <w:t>ż</w:t>
      </w:r>
      <w:r>
        <w:t xml:space="preserve">enia poczucia wartości rozmówcy lub nieświadomie. Osoba tworząca bariery komunikacyjne przez stosowanie blokad językowych: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wtrąca do rozmowy wypowiedzi w językach obcych,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stosuje umowne kody, szyfry, których nie zna odbiorca,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u</w:t>
            </w:r>
            <w:r w:rsidR="00B9188D">
              <w:t>ż</w:t>
            </w:r>
            <w:r>
              <w:t xml:space="preserve">ywa wulgaryzmów, których nie akceptujemy, </w:t>
            </w:r>
          </w:p>
        </w:tc>
      </w:tr>
      <w:tr w:rsidR="00DA7628">
        <w:trPr>
          <w:trHeight w:val="52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stosuje „zabójcze frazesy” (np. to przecie</w:t>
            </w:r>
            <w:r w:rsidR="00B9188D">
              <w:t>ż</w:t>
            </w:r>
            <w:r>
              <w:t xml:space="preserve"> oczywiste, tu nie ma o czym dyskutować, to bardzo proste spójrz jak to robię). </w:t>
            </w:r>
          </w:p>
        </w:tc>
      </w:tr>
    </w:tbl>
    <w:p w:rsidR="00DA7628" w:rsidRDefault="00B96DC1">
      <w:pPr>
        <w:spacing w:after="0" w:line="259" w:lineRule="auto"/>
        <w:ind w:left="425" w:firstLine="0"/>
        <w:jc w:val="left"/>
      </w:pPr>
      <w:r>
        <w:t xml:space="preserve"> </w:t>
      </w:r>
    </w:p>
    <w:tbl>
      <w:tblPr>
        <w:tblStyle w:val="TableGrid"/>
        <w:tblW w:w="7020" w:type="dxa"/>
        <w:tblInd w:w="0" w:type="dxa"/>
        <w:tblCellMar>
          <w:top w:w="1" w:type="dxa"/>
        </w:tblCellMar>
        <w:tblLook w:val="04A0" w:firstRow="1" w:lastRow="0" w:firstColumn="1" w:lastColumn="0" w:noHBand="0" w:noVBand="1"/>
      </w:tblPr>
      <w:tblGrid>
        <w:gridCol w:w="425"/>
        <w:gridCol w:w="6595"/>
      </w:tblGrid>
      <w:tr w:rsidR="00DA7628">
        <w:trPr>
          <w:trHeight w:val="245"/>
        </w:trPr>
        <w:tc>
          <w:tcPr>
            <w:tcW w:w="425" w:type="dxa"/>
            <w:tcBorders>
              <w:top w:val="nil"/>
              <w:left w:val="nil"/>
              <w:bottom w:val="nil"/>
              <w:right w:val="nil"/>
            </w:tcBorders>
          </w:tcPr>
          <w:p w:rsidR="00DA7628" w:rsidRDefault="00DA7628">
            <w:pPr>
              <w:spacing w:after="160" w:line="259" w:lineRule="auto"/>
              <w:ind w:left="0" w:firstLine="0"/>
              <w:jc w:val="left"/>
            </w:pPr>
          </w:p>
        </w:tc>
        <w:tc>
          <w:tcPr>
            <w:tcW w:w="6595" w:type="dxa"/>
            <w:tcBorders>
              <w:top w:val="nil"/>
              <w:left w:val="nil"/>
              <w:bottom w:val="nil"/>
              <w:right w:val="nil"/>
            </w:tcBorders>
          </w:tcPr>
          <w:p w:rsidR="00DA7628" w:rsidRDefault="00B96DC1">
            <w:pPr>
              <w:spacing w:after="0" w:line="259" w:lineRule="auto"/>
              <w:ind w:left="0" w:firstLine="0"/>
            </w:pPr>
            <w:r>
              <w:t>Wszystkie bariery wywołują zazwyczaj którąś z poni</w:t>
            </w:r>
            <w:r w:rsidR="00B9188D">
              <w:t>ż</w:t>
            </w:r>
            <w:r>
              <w:t xml:space="preserve">szych reakcji: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opór lub bunt,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złość,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agresję,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bezsilność,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frustrację,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poczucie niskiej wartości,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osłabienie motywacji działania,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6595" w:type="dxa"/>
            <w:tcBorders>
              <w:top w:val="nil"/>
              <w:left w:val="nil"/>
              <w:bottom w:val="nil"/>
              <w:right w:val="nil"/>
            </w:tcBorders>
          </w:tcPr>
          <w:p w:rsidR="00DA7628" w:rsidRDefault="00B96DC1">
            <w:pPr>
              <w:spacing w:after="0" w:line="259" w:lineRule="auto"/>
              <w:ind w:left="0" w:firstLine="0"/>
              <w:jc w:val="left"/>
            </w:pPr>
            <w:r>
              <w:t xml:space="preserve">odczucie braku zainteresowania. </w:t>
            </w:r>
          </w:p>
        </w:tc>
      </w:tr>
    </w:tbl>
    <w:p w:rsidR="00DA7628" w:rsidRDefault="00B96DC1">
      <w:pPr>
        <w:spacing w:after="20" w:line="259" w:lineRule="auto"/>
        <w:ind w:left="0" w:firstLine="0"/>
        <w:jc w:val="left"/>
      </w:pPr>
      <w:r>
        <w:t xml:space="preserve"> </w:t>
      </w:r>
    </w:p>
    <w:p w:rsidR="00DA7628" w:rsidRPr="00B9188D" w:rsidRDefault="00B96DC1" w:rsidP="00B96DC1">
      <w:pPr>
        <w:pStyle w:val="Nagwek3"/>
        <w:ind w:left="0" w:firstLine="0"/>
        <w:rPr>
          <w:u w:val="single"/>
        </w:rPr>
      </w:pPr>
      <w:r w:rsidRPr="00B9188D">
        <w:rPr>
          <w:u w:val="single"/>
        </w:rPr>
        <w:t xml:space="preserve"> Ćwiczenia </w:t>
      </w:r>
      <w:r w:rsidR="00B9188D" w:rsidRPr="00B9188D">
        <w:rPr>
          <w:u w:val="single"/>
        </w:rPr>
        <w:t>-</w:t>
      </w:r>
      <w:r w:rsidRPr="00B9188D">
        <w:rPr>
          <w:sz w:val="24"/>
          <w:u w:val="single"/>
        </w:rPr>
        <w:t xml:space="preserve"> </w:t>
      </w:r>
      <w:r w:rsidR="00B9188D" w:rsidRPr="00B9188D">
        <w:rPr>
          <w:sz w:val="24"/>
          <w:u w:val="single"/>
        </w:rPr>
        <w:t xml:space="preserve"> ( jedno z nich odeślij do mnie do </w:t>
      </w:r>
      <w:r w:rsidR="00B9188D" w:rsidRPr="004D7C2A">
        <w:rPr>
          <w:sz w:val="24"/>
          <w:u w:val="single"/>
          <w:shd w:val="clear" w:color="auto" w:fill="FFFF00"/>
        </w:rPr>
        <w:t>22 marca</w:t>
      </w:r>
      <w:r w:rsidR="00B9188D" w:rsidRPr="00B9188D">
        <w:rPr>
          <w:sz w:val="24"/>
          <w:u w:val="single"/>
        </w:rPr>
        <w:t xml:space="preserve"> )</w:t>
      </w:r>
    </w:p>
    <w:p w:rsidR="00DA7628" w:rsidRDefault="00B96DC1">
      <w:pPr>
        <w:spacing w:after="0" w:line="259" w:lineRule="auto"/>
        <w:ind w:left="425" w:firstLine="0"/>
        <w:jc w:val="left"/>
      </w:pPr>
      <w:r>
        <w:t xml:space="preserve"> </w:t>
      </w:r>
    </w:p>
    <w:p w:rsidR="00DA7628" w:rsidRDefault="00B96DC1">
      <w:pPr>
        <w:pStyle w:val="Nagwek5"/>
        <w:ind w:left="-5"/>
      </w:pPr>
      <w:r>
        <w:t xml:space="preserve">Ćwiczenie 1  </w:t>
      </w:r>
    </w:p>
    <w:p w:rsidR="00DA7628" w:rsidRDefault="00B96DC1">
      <w:pPr>
        <w:spacing w:after="5" w:line="250" w:lineRule="auto"/>
        <w:ind w:left="-15" w:right="67" w:firstLine="425"/>
        <w:jc w:val="left"/>
      </w:pPr>
      <w:r>
        <w:t xml:space="preserve">Komunikacja międzyludzka opiera się na komunikatach werbalnych i niewerbalnych.  zastanówcie się i przyporządkujcie wymienione rodzaje komunikatów do komunikacji werbalnej i niewerbalnej. Uzupełnijcie tabelę. Rodzaje komunikatów: </w:t>
      </w:r>
    </w:p>
    <w:tbl>
      <w:tblPr>
        <w:tblStyle w:val="TableGrid"/>
        <w:tblW w:w="4512" w:type="dxa"/>
        <w:tblInd w:w="0" w:type="dxa"/>
        <w:tblCellMar>
          <w:top w:w="2" w:type="dxa"/>
        </w:tblCellMar>
        <w:tblLook w:val="04A0" w:firstRow="1" w:lastRow="0" w:firstColumn="1" w:lastColumn="0" w:noHBand="0" w:noVBand="1"/>
      </w:tblPr>
      <w:tblGrid>
        <w:gridCol w:w="425"/>
        <w:gridCol w:w="408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wyraz twarzy,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pPr>
            <w:r>
              <w:t xml:space="preserve">dyktowanie do zeszytu przez nauczyciela,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kontakt wzrokowy,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gesty,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rozmowa przez telefon,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pisanie e-maila,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wygląd zewnętrzny,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postawa ciała,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prowadzenie rozmowy na gadu-gadu,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4087" w:type="dxa"/>
            <w:tcBorders>
              <w:top w:val="nil"/>
              <w:left w:val="nil"/>
              <w:bottom w:val="nil"/>
              <w:right w:val="nil"/>
            </w:tcBorders>
          </w:tcPr>
          <w:p w:rsidR="00DA7628" w:rsidRDefault="00B96DC1">
            <w:pPr>
              <w:spacing w:after="0" w:line="259" w:lineRule="auto"/>
              <w:ind w:left="0" w:firstLine="0"/>
              <w:jc w:val="left"/>
            </w:pPr>
            <w:r>
              <w:t xml:space="preserve">rozmowa przyjaciół. </w:t>
            </w:r>
          </w:p>
        </w:tc>
      </w:tr>
    </w:tbl>
    <w:p w:rsidR="00DA7628" w:rsidRDefault="00B96DC1">
      <w:pPr>
        <w:spacing w:after="15" w:line="259" w:lineRule="auto"/>
        <w:ind w:left="0" w:firstLine="0"/>
        <w:jc w:val="left"/>
      </w:pPr>
      <w:r>
        <w:rPr>
          <w:b/>
          <w:sz w:val="16"/>
        </w:rPr>
        <w:t xml:space="preserve"> </w:t>
      </w:r>
    </w:p>
    <w:p w:rsidR="00DA7628" w:rsidRDefault="00B96DC1">
      <w:pPr>
        <w:spacing w:after="11"/>
        <w:ind w:left="-5" w:right="74"/>
        <w:jc w:val="left"/>
      </w:pPr>
      <w:r>
        <w:rPr>
          <w:b/>
          <w:sz w:val="20"/>
        </w:rPr>
        <w:t>Tabela do ćwiczenia 1</w:t>
      </w:r>
      <w:r>
        <w:rPr>
          <w:sz w:val="20"/>
        </w:rPr>
        <w:t xml:space="preserve"> [opracowanie własne] </w:t>
      </w:r>
    </w:p>
    <w:tbl>
      <w:tblPr>
        <w:tblStyle w:val="TableGrid"/>
        <w:tblW w:w="9026" w:type="dxa"/>
        <w:tblInd w:w="22" w:type="dxa"/>
        <w:tblCellMar>
          <w:top w:w="57" w:type="dxa"/>
          <w:left w:w="70" w:type="dxa"/>
          <w:right w:w="115" w:type="dxa"/>
        </w:tblCellMar>
        <w:tblLook w:val="04A0" w:firstRow="1" w:lastRow="0" w:firstColumn="1" w:lastColumn="0" w:noHBand="0" w:noVBand="1"/>
      </w:tblPr>
      <w:tblGrid>
        <w:gridCol w:w="4162"/>
        <w:gridCol w:w="4864"/>
      </w:tblGrid>
      <w:tr w:rsidR="00DA7628">
        <w:trPr>
          <w:trHeight w:val="286"/>
        </w:trPr>
        <w:tc>
          <w:tcPr>
            <w:tcW w:w="416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Komunikacja werbalna </w:t>
            </w:r>
          </w:p>
        </w:tc>
        <w:tc>
          <w:tcPr>
            <w:tcW w:w="486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Komunikacja niewerbalna </w:t>
            </w:r>
          </w:p>
        </w:tc>
      </w:tr>
      <w:tr w:rsidR="00DA7628" w:rsidTr="00AC69CE">
        <w:trPr>
          <w:trHeight w:val="3805"/>
        </w:trPr>
        <w:tc>
          <w:tcPr>
            <w:tcW w:w="416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tc>
        <w:tc>
          <w:tcPr>
            <w:tcW w:w="486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r>
    </w:tbl>
    <w:p w:rsidR="00DA7628" w:rsidRDefault="00B96DC1">
      <w:pPr>
        <w:spacing w:after="51" w:line="259" w:lineRule="auto"/>
        <w:ind w:left="0" w:firstLine="0"/>
        <w:jc w:val="left"/>
      </w:pPr>
      <w:r>
        <w:rPr>
          <w:b/>
          <w:sz w:val="16"/>
        </w:rPr>
        <w:t xml:space="preserve"> </w:t>
      </w:r>
    </w:p>
    <w:p w:rsidR="00DA7628" w:rsidRDefault="00DA7628">
      <w:pPr>
        <w:spacing w:after="0" w:line="259" w:lineRule="auto"/>
        <w:ind w:left="427" w:firstLine="0"/>
        <w:jc w:val="left"/>
      </w:pPr>
    </w:p>
    <w:p w:rsidR="004D7C2A" w:rsidRDefault="004D7C2A">
      <w:pPr>
        <w:spacing w:after="160" w:line="259" w:lineRule="auto"/>
        <w:ind w:left="0" w:firstLine="0"/>
        <w:jc w:val="left"/>
        <w:rPr>
          <w:b/>
        </w:rPr>
      </w:pPr>
      <w:r>
        <w:br w:type="page"/>
      </w:r>
    </w:p>
    <w:p w:rsidR="00DA7628" w:rsidRDefault="00B96DC1">
      <w:pPr>
        <w:pStyle w:val="Nagwek5"/>
        <w:ind w:left="-5"/>
      </w:pPr>
      <w:r>
        <w:lastRenderedPageBreak/>
        <w:t xml:space="preserve">Ćwiczenie 2 </w:t>
      </w:r>
    </w:p>
    <w:p w:rsidR="00DA7628" w:rsidRDefault="00B96DC1">
      <w:pPr>
        <w:ind w:left="435" w:right="54"/>
      </w:pPr>
      <w:r>
        <w:t xml:space="preserve">Wyobraź sobie, </w:t>
      </w:r>
      <w:r w:rsidR="00575FB5">
        <w:t>Ż</w:t>
      </w:r>
      <w:r>
        <w:t xml:space="preserve">e przytrafia ci się następująca sytuacja:  </w:t>
      </w:r>
    </w:p>
    <w:p w:rsidR="00DA7628" w:rsidRDefault="00B96DC1">
      <w:pPr>
        <w:ind w:left="-5" w:right="54"/>
      </w:pPr>
      <w:r>
        <w:t>„Jesteś bardzo przejęty, poniewa</w:t>
      </w:r>
      <w:r w:rsidR="00B9188D">
        <w:t>ż</w:t>
      </w:r>
      <w:r>
        <w:t xml:space="preserve"> poznałeś/</w:t>
      </w:r>
      <w:proofErr w:type="spellStart"/>
      <w:r>
        <w:t>aś</w:t>
      </w:r>
      <w:proofErr w:type="spellEnd"/>
      <w:r>
        <w:t xml:space="preserve"> nową dziewczynę czy chłopaka i chcesz opowiedzieć o tym swojemu najlepszemu przyjacielowi. Jednak ten jest zainteresowany czymś innym i czujesz, </w:t>
      </w:r>
      <w:r w:rsidR="00575FB5">
        <w:t>Ż</w:t>
      </w:r>
      <w:r>
        <w:t xml:space="preserve">e tak naprawdę ciebie nie słucha”.  </w:t>
      </w:r>
    </w:p>
    <w:p w:rsidR="00DA7628" w:rsidRDefault="00B96DC1">
      <w:pPr>
        <w:ind w:left="-5" w:right="54"/>
      </w:pPr>
      <w:r>
        <w:t xml:space="preserve">Pracując w zespołach 2-osobowych odpowiedz na pytania w tabeli.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rPr>
          <w:b/>
          <w:sz w:val="20"/>
        </w:rPr>
        <w:t xml:space="preserve">Tabela do ćwiczenia 2 </w:t>
      </w:r>
      <w:r>
        <w:rPr>
          <w:sz w:val="20"/>
        </w:rPr>
        <w:t>[opracowanie własne]</w:t>
      </w:r>
      <w:r>
        <w:rPr>
          <w:b/>
          <w:sz w:val="20"/>
        </w:rPr>
        <w:t xml:space="preserve"> </w:t>
      </w:r>
    </w:p>
    <w:tbl>
      <w:tblPr>
        <w:tblStyle w:val="TableGrid"/>
        <w:tblW w:w="9026" w:type="dxa"/>
        <w:tblInd w:w="22" w:type="dxa"/>
        <w:tblCellMar>
          <w:top w:w="57" w:type="dxa"/>
          <w:left w:w="70" w:type="dxa"/>
          <w:right w:w="12" w:type="dxa"/>
        </w:tblCellMar>
        <w:tblLook w:val="04A0" w:firstRow="1" w:lastRow="0" w:firstColumn="1" w:lastColumn="0" w:noHBand="0" w:noVBand="1"/>
      </w:tblPr>
      <w:tblGrid>
        <w:gridCol w:w="3319"/>
        <w:gridCol w:w="5707"/>
      </w:tblGrid>
      <w:tr w:rsidR="00DA7628">
        <w:trPr>
          <w:trHeight w:val="286"/>
        </w:trPr>
        <w:tc>
          <w:tcPr>
            <w:tcW w:w="331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Pytania </w:t>
            </w:r>
          </w:p>
        </w:tc>
        <w:tc>
          <w:tcPr>
            <w:tcW w:w="570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Proponowane odpowiedzi </w:t>
            </w:r>
          </w:p>
        </w:tc>
      </w:tr>
      <w:tr w:rsidR="00DA7628">
        <w:trPr>
          <w:trHeight w:val="1114"/>
        </w:trPr>
        <w:tc>
          <w:tcPr>
            <w:tcW w:w="331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39" w:lineRule="auto"/>
              <w:ind w:left="0" w:firstLine="0"/>
            </w:pPr>
            <w:r>
              <w:t xml:space="preserve">1. Jak czułbyś/abyś się w tego rodzaju sytuacji?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tc>
        <w:tc>
          <w:tcPr>
            <w:tcW w:w="570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1390"/>
        </w:trPr>
        <w:tc>
          <w:tcPr>
            <w:tcW w:w="331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40" w:lineRule="auto"/>
              <w:ind w:left="0" w:right="57" w:firstLine="0"/>
            </w:pPr>
            <w:r>
              <w:t xml:space="preserve">2.Co takiego ludzie robią, </w:t>
            </w:r>
            <w:r w:rsidR="00575FB5">
              <w:t>Ż</w:t>
            </w:r>
            <w:r>
              <w:t>e odnosisz wra</w:t>
            </w:r>
            <w:r w:rsidR="00B9188D">
              <w:t>ż</w:t>
            </w:r>
            <w:r>
              <w:t xml:space="preserve">enie, </w:t>
            </w:r>
            <w:r w:rsidR="00575FB5">
              <w:t>Ż</w:t>
            </w:r>
            <w:r>
              <w:t xml:space="preserve">e cię nie słuchają?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tc>
        <w:tc>
          <w:tcPr>
            <w:tcW w:w="570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1390"/>
        </w:trPr>
        <w:tc>
          <w:tcPr>
            <w:tcW w:w="331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40" w:lineRule="auto"/>
              <w:ind w:left="0" w:right="57" w:firstLine="0"/>
            </w:pPr>
            <w:r>
              <w:t xml:space="preserve">3. Co takiego ludzie mówią, </w:t>
            </w:r>
            <w:r w:rsidR="00575FB5">
              <w:t>Ż</w:t>
            </w:r>
            <w:r>
              <w:t>e odnosisz wra</w:t>
            </w:r>
            <w:r w:rsidR="00B9188D">
              <w:t>ż</w:t>
            </w:r>
            <w:r>
              <w:t xml:space="preserve">enie, </w:t>
            </w:r>
            <w:r w:rsidR="00575FB5">
              <w:t>Ż</w:t>
            </w:r>
            <w:r>
              <w:t xml:space="preserve">e cię nie słuchają?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tc>
        <w:tc>
          <w:tcPr>
            <w:tcW w:w="570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bl>
    <w:p w:rsidR="00DA7628" w:rsidRDefault="00B96DC1">
      <w:pPr>
        <w:spacing w:after="0" w:line="259" w:lineRule="auto"/>
        <w:ind w:left="0" w:firstLine="0"/>
        <w:jc w:val="left"/>
      </w:pPr>
      <w:r>
        <w:t xml:space="preserve"> </w:t>
      </w:r>
    </w:p>
    <w:p w:rsidR="00DA7628" w:rsidRDefault="00DA7628">
      <w:pPr>
        <w:spacing w:after="0" w:line="259" w:lineRule="auto"/>
        <w:ind w:left="0" w:firstLine="0"/>
        <w:jc w:val="left"/>
      </w:pPr>
    </w:p>
    <w:p w:rsidR="00DA7628" w:rsidRDefault="00B96DC1">
      <w:pPr>
        <w:pStyle w:val="Nagwek5"/>
        <w:ind w:left="-5"/>
      </w:pPr>
      <w:r>
        <w:t xml:space="preserve">Ćwiczenie 3 </w:t>
      </w:r>
    </w:p>
    <w:p w:rsidR="00DA7628" w:rsidRDefault="00B96DC1">
      <w:pPr>
        <w:ind w:left="-5" w:right="54"/>
      </w:pPr>
      <w:r>
        <w:t xml:space="preserve"> Wstawiając znak „x” przyporządkuj komunikaty do odpowiedniego rodzaju komunikacji pionowej lub poziomej. </w:t>
      </w:r>
    </w:p>
    <w:p w:rsidR="00DA7628" w:rsidRDefault="00B96DC1">
      <w:pPr>
        <w:spacing w:after="0" w:line="259" w:lineRule="auto"/>
        <w:ind w:left="0" w:firstLine="0"/>
        <w:jc w:val="left"/>
      </w:pPr>
      <w:r>
        <w:t xml:space="preserve"> </w:t>
      </w:r>
    </w:p>
    <w:p w:rsidR="00DA7628" w:rsidRDefault="00B96DC1">
      <w:pPr>
        <w:spacing w:after="11"/>
        <w:ind w:left="-5" w:right="74"/>
        <w:jc w:val="left"/>
      </w:pPr>
      <w:r>
        <w:rPr>
          <w:b/>
          <w:sz w:val="20"/>
        </w:rPr>
        <w:t>Tabela do ćwiczenia 3</w:t>
      </w:r>
      <w:r>
        <w:rPr>
          <w:sz w:val="20"/>
        </w:rPr>
        <w:t xml:space="preserve">. Komunikacja pionowa i pozioma [opracowanie własne] </w:t>
      </w:r>
    </w:p>
    <w:tbl>
      <w:tblPr>
        <w:tblStyle w:val="TableGrid"/>
        <w:tblW w:w="9026" w:type="dxa"/>
        <w:tblInd w:w="22" w:type="dxa"/>
        <w:tblCellMar>
          <w:top w:w="57" w:type="dxa"/>
          <w:left w:w="70" w:type="dxa"/>
          <w:right w:w="12" w:type="dxa"/>
        </w:tblCellMar>
        <w:tblLook w:val="04A0" w:firstRow="1" w:lastRow="0" w:firstColumn="1" w:lastColumn="0" w:noHBand="0" w:noVBand="1"/>
      </w:tblPr>
      <w:tblGrid>
        <w:gridCol w:w="4393"/>
        <w:gridCol w:w="1217"/>
        <w:gridCol w:w="1042"/>
        <w:gridCol w:w="1044"/>
        <w:gridCol w:w="1330"/>
      </w:tblGrid>
      <w:tr w:rsidR="00DA7628">
        <w:trPr>
          <w:trHeight w:val="792"/>
        </w:trPr>
        <w:tc>
          <w:tcPr>
            <w:tcW w:w="4394" w:type="dxa"/>
            <w:vMerge w:val="restart"/>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0" w:right="60" w:firstLine="0"/>
              <w:jc w:val="center"/>
            </w:pPr>
            <w:r>
              <w:t xml:space="preserve">Komunikat </w:t>
            </w:r>
          </w:p>
        </w:tc>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0" w:firstLine="0"/>
              <w:jc w:val="center"/>
            </w:pPr>
            <w:r>
              <w:t xml:space="preserve">Komunikacja pionowa skierowana </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26" w:firstLine="0"/>
            </w:pPr>
            <w:r>
              <w:t xml:space="preserve">Komunikacja pozioma </w:t>
            </w:r>
          </w:p>
        </w:tc>
      </w:tr>
      <w:tr w:rsidR="00DA7628">
        <w:trPr>
          <w:trHeight w:val="516"/>
        </w:trPr>
        <w:tc>
          <w:tcPr>
            <w:tcW w:w="0" w:type="auto"/>
            <w:vMerge/>
            <w:tcBorders>
              <w:top w:val="nil"/>
              <w:left w:val="single" w:sz="4" w:space="0" w:color="000000"/>
              <w:bottom w:val="single" w:sz="4" w:space="0" w:color="000000"/>
              <w:right w:val="single" w:sz="4" w:space="0" w:color="000000"/>
            </w:tcBorders>
          </w:tcPr>
          <w:p w:rsidR="00DA7628" w:rsidRDefault="00DA7628">
            <w:pPr>
              <w:spacing w:after="160" w:line="259" w:lineRule="auto"/>
              <w:ind w:left="0" w:firstLine="0"/>
              <w:jc w:val="left"/>
            </w:pPr>
          </w:p>
        </w:tc>
        <w:tc>
          <w:tcPr>
            <w:tcW w:w="1217"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53" w:firstLine="0"/>
              <w:jc w:val="left"/>
            </w:pPr>
            <w:r>
              <w:t xml:space="preserve">ku dołowi </w:t>
            </w:r>
          </w:p>
        </w:tc>
        <w:tc>
          <w:tcPr>
            <w:tcW w:w="1042"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36" w:firstLine="0"/>
              <w:jc w:val="left"/>
            </w:pPr>
            <w:r>
              <w:t xml:space="preserve">ku górze </w:t>
            </w:r>
          </w:p>
        </w:tc>
        <w:tc>
          <w:tcPr>
            <w:tcW w:w="1044"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19" w:firstLine="0"/>
            </w:pPr>
            <w:r>
              <w:t xml:space="preserve">formalna </w:t>
            </w:r>
          </w:p>
        </w:tc>
        <w:tc>
          <w:tcPr>
            <w:tcW w:w="1330"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17" w:firstLine="0"/>
            </w:pPr>
            <w:r>
              <w:t xml:space="preserve">nieformalna </w:t>
            </w:r>
          </w:p>
        </w:tc>
      </w:tr>
      <w:tr w:rsidR="00DA7628">
        <w:trPr>
          <w:trHeight w:val="838"/>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19" w:firstLine="0"/>
              <w:jc w:val="left"/>
            </w:pPr>
            <w:r>
              <w:t xml:space="preserve">Kierownik zlecił Kwiatkowskiemu, aby pokazał sprawozdanie z ostatniego kwartału.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Ola powiedziała Magdzie, </w:t>
            </w:r>
            <w:r w:rsidR="00575FB5">
              <w:t>Ż</w:t>
            </w:r>
            <w:r>
              <w:t xml:space="preserve">e ładnie wygląda w nowej bluzce.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Uczeń przeczytał nauczycielowi swoją pracę domową.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4"/>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Mama poprosiła Kasię, aby zrobiła zakupy po przyjściu ze szkoły.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lastRenderedPageBreak/>
              <w:t xml:space="preserve">Marek w klasie zaproponował zorganizowanie wycieczki klasowej.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Pracownik pytał kierownika o szczegóły pracy, którą miał wykonać.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Rada </w:t>
            </w:r>
            <w:r>
              <w:tab/>
              <w:t xml:space="preserve">Pedagogiczna </w:t>
            </w:r>
            <w:r>
              <w:tab/>
              <w:t xml:space="preserve">na </w:t>
            </w:r>
            <w:r>
              <w:tab/>
              <w:t xml:space="preserve">zebraniu zastanawiała się nad ocenami z zachowania uczniów.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439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703" w:firstLine="0"/>
              <w:jc w:val="left"/>
            </w:pPr>
            <w:r>
              <w:t>Kole</w:t>
            </w:r>
            <w:r w:rsidR="00B9188D">
              <w:t>ż</w:t>
            </w:r>
            <w:r>
              <w:t xml:space="preserve">anki na zakupach rozmawiały o trendach w aktualnej modzie. </w:t>
            </w:r>
          </w:p>
        </w:tc>
        <w:tc>
          <w:tcPr>
            <w:tcW w:w="12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bl>
    <w:p w:rsidR="00DA7628" w:rsidRDefault="00B96DC1">
      <w:pPr>
        <w:spacing w:after="0" w:line="259" w:lineRule="auto"/>
        <w:ind w:left="427" w:firstLine="0"/>
        <w:jc w:val="left"/>
      </w:pPr>
      <w:r>
        <w:rPr>
          <w:sz w:val="28"/>
        </w:rPr>
        <w:t xml:space="preserve"> </w:t>
      </w:r>
    </w:p>
    <w:p w:rsidR="00DA7628" w:rsidRDefault="00B96DC1">
      <w:pPr>
        <w:pStyle w:val="Nagwek2"/>
        <w:ind w:left="-5"/>
      </w:pPr>
      <w:r>
        <w:t xml:space="preserve"> Istota i znaczenie asertywności </w:t>
      </w:r>
    </w:p>
    <w:p w:rsidR="00B9188D" w:rsidRDefault="00B9188D">
      <w:pPr>
        <w:spacing w:after="0" w:line="259" w:lineRule="auto"/>
        <w:ind w:left="425" w:firstLine="0"/>
        <w:jc w:val="left"/>
        <w:rPr>
          <w:sz w:val="28"/>
        </w:rPr>
      </w:pPr>
    </w:p>
    <w:p w:rsidR="00B9188D" w:rsidRDefault="00B9188D">
      <w:pPr>
        <w:spacing w:after="0" w:line="259" w:lineRule="auto"/>
        <w:ind w:left="425" w:firstLine="0"/>
        <w:jc w:val="left"/>
        <w:rPr>
          <w:sz w:val="28"/>
        </w:rPr>
      </w:pPr>
      <w:r>
        <w:rPr>
          <w:noProof/>
        </w:rPr>
        <w:drawing>
          <wp:inline distT="0" distB="0" distL="0" distR="0" wp14:anchorId="19188EC6" wp14:editId="06441B67">
            <wp:extent cx="3981450" cy="2660650"/>
            <wp:effectExtent l="0" t="0" r="0" b="6350"/>
            <wp:docPr id="2" name="Obraz 2" descr="Obraz znaleziony dla: asertyw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znaleziony dla: asertywnoś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2660650"/>
                    </a:xfrm>
                    <a:prstGeom prst="rect">
                      <a:avLst/>
                    </a:prstGeom>
                    <a:noFill/>
                    <a:ln>
                      <a:noFill/>
                    </a:ln>
                  </pic:spPr>
                </pic:pic>
              </a:graphicData>
            </a:graphic>
          </wp:inline>
        </w:drawing>
      </w:r>
    </w:p>
    <w:p w:rsidR="00DA7628" w:rsidRDefault="00DA7628">
      <w:pPr>
        <w:spacing w:after="0" w:line="259" w:lineRule="auto"/>
        <w:ind w:left="425" w:firstLine="0"/>
        <w:jc w:val="left"/>
      </w:pPr>
    </w:p>
    <w:p w:rsidR="00DA7628" w:rsidRDefault="00DA7628">
      <w:pPr>
        <w:spacing w:after="0" w:line="259" w:lineRule="auto"/>
        <w:ind w:left="425" w:firstLine="0"/>
        <w:jc w:val="left"/>
      </w:pPr>
    </w:p>
    <w:p w:rsidR="00DA7628" w:rsidRDefault="00B96DC1">
      <w:pPr>
        <w:ind w:left="-15" w:right="54" w:firstLine="425"/>
      </w:pPr>
      <w:r>
        <w:t>Asertywność</w:t>
      </w:r>
      <w:r>
        <w:rPr>
          <w:b/>
        </w:rPr>
        <w:t xml:space="preserve"> </w:t>
      </w:r>
      <w:r>
        <w:t>to umiejętność</w:t>
      </w:r>
      <w:r>
        <w:rPr>
          <w:b/>
        </w:rPr>
        <w:t xml:space="preserve"> </w:t>
      </w:r>
      <w:r>
        <w:t>pełnego i otwartego wyra</w:t>
      </w:r>
      <w:r w:rsidR="00B9188D">
        <w:t>ż</w:t>
      </w:r>
      <w:r>
        <w:t xml:space="preserve">ania samego siebie w kontakcie z innymi osobami. Słysząc słowo asertywność, zapamiętaj, </w:t>
      </w:r>
      <w:r w:rsidR="00575FB5">
        <w:t>Ż</w:t>
      </w:r>
      <w:r>
        <w:t xml:space="preserve">e jest to: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DA7628">
        <w:trPr>
          <w:trHeight w:val="52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zachowanie pozwalające na konkretne i zdecydowane prezentowanie uczuć, chęci i potrzeb innym ludziom, ale bez narzucania im własnej woli i naruszania ich praw,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umiejętność, dzięki której ludzie otwarcie wyra</w:t>
            </w:r>
            <w:r w:rsidR="00B9188D">
              <w:t>ż</w:t>
            </w:r>
            <w:r>
              <w:t>ają swoje uczucia, myśli i przekonania, nie lekcewa</w:t>
            </w:r>
            <w:r w:rsidR="00B9188D">
              <w:t>ż</w:t>
            </w:r>
            <w:r>
              <w:t xml:space="preserve">ąc jednocześnie uczuć i poglądów swoich rozmówców,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osiąganie kompromisu bez poświęcania własnej godności i bez rezygnacji z uznawanych </w:t>
            </w:r>
          </w:p>
        </w:tc>
      </w:tr>
    </w:tbl>
    <w:p w:rsidR="00DA7628" w:rsidRDefault="00B96DC1">
      <w:pPr>
        <w:ind w:left="435" w:right="54"/>
      </w:pPr>
      <w:r>
        <w:t xml:space="preserve">wartości. </w:t>
      </w:r>
    </w:p>
    <w:p w:rsidR="00DA7628" w:rsidRDefault="00B96DC1">
      <w:pPr>
        <w:ind w:left="-15" w:right="54" w:firstLine="425"/>
      </w:pPr>
      <w:r>
        <w:t xml:space="preserve">Z asertywnością głęboko związany jest szacunek do samego siebie, poczucie własnej godności. </w:t>
      </w:r>
    </w:p>
    <w:p w:rsidR="00DA7628" w:rsidRDefault="00B96DC1">
      <w:pPr>
        <w:ind w:left="-5" w:right="54"/>
      </w:pPr>
      <w:r>
        <w:t>Zachowania międzyludzkie są źródłem naszych stanów emocjonalnych, mogą być przyczyną zadowolenia, szczęścia, ale te</w:t>
      </w:r>
      <w:r w:rsidR="00B9188D">
        <w:t>ż</w:t>
      </w:r>
      <w:r>
        <w:t xml:space="preserve"> niepokojów i cierpień. Powszechnie rozró</w:t>
      </w:r>
      <w:r w:rsidR="00B9188D">
        <w:t>ż</w:t>
      </w:r>
      <w:r>
        <w:t xml:space="preserve">nia się trzy podstawowe rodzaje </w:t>
      </w:r>
      <w:proofErr w:type="spellStart"/>
      <w:r>
        <w:t>zachowań</w:t>
      </w:r>
      <w:proofErr w:type="spellEnd"/>
      <w:r>
        <w:t xml:space="preserve">: agresywne, bierne i asertywne. </w:t>
      </w:r>
    </w:p>
    <w:p w:rsidR="00DA7628" w:rsidRDefault="00B96DC1">
      <w:pPr>
        <w:spacing w:after="0" w:line="259" w:lineRule="auto"/>
        <w:ind w:left="425" w:firstLine="0"/>
        <w:jc w:val="left"/>
      </w:pPr>
      <w:r>
        <w:rPr>
          <w:sz w:val="20"/>
        </w:rPr>
        <w:t xml:space="preserve"> </w:t>
      </w:r>
    </w:p>
    <w:p w:rsidR="004D7C2A" w:rsidRDefault="004D7C2A">
      <w:pPr>
        <w:spacing w:after="160" w:line="259" w:lineRule="auto"/>
        <w:ind w:left="0" w:firstLine="0"/>
        <w:jc w:val="left"/>
        <w:rPr>
          <w:b/>
          <w:sz w:val="20"/>
        </w:rPr>
      </w:pPr>
      <w:r>
        <w:rPr>
          <w:b/>
          <w:sz w:val="20"/>
        </w:rPr>
        <w:br w:type="page"/>
      </w:r>
    </w:p>
    <w:p w:rsidR="00DA7628" w:rsidRDefault="00B96DC1">
      <w:pPr>
        <w:spacing w:after="11"/>
        <w:ind w:left="-5" w:right="74"/>
        <w:jc w:val="left"/>
      </w:pPr>
      <w:r>
        <w:rPr>
          <w:b/>
          <w:sz w:val="20"/>
        </w:rPr>
        <w:lastRenderedPageBreak/>
        <w:t>Tabela 2.</w:t>
      </w:r>
      <w:r>
        <w:rPr>
          <w:sz w:val="20"/>
        </w:rPr>
        <w:t xml:space="preserve"> Rozpoznanie typu </w:t>
      </w:r>
      <w:proofErr w:type="spellStart"/>
      <w:r>
        <w:rPr>
          <w:sz w:val="20"/>
        </w:rPr>
        <w:t>zachowań</w:t>
      </w:r>
      <w:proofErr w:type="spellEnd"/>
      <w:r>
        <w:rPr>
          <w:sz w:val="20"/>
        </w:rPr>
        <w:t xml:space="preserve"> [5, s.102] </w:t>
      </w:r>
    </w:p>
    <w:tbl>
      <w:tblPr>
        <w:tblStyle w:val="TableGrid"/>
        <w:tblW w:w="9026" w:type="dxa"/>
        <w:tblInd w:w="22" w:type="dxa"/>
        <w:tblCellMar>
          <w:top w:w="26" w:type="dxa"/>
          <w:right w:w="14" w:type="dxa"/>
        </w:tblCellMar>
        <w:tblLook w:val="04A0" w:firstRow="1" w:lastRow="0" w:firstColumn="1" w:lastColumn="0" w:noHBand="0" w:noVBand="1"/>
      </w:tblPr>
      <w:tblGrid>
        <w:gridCol w:w="1874"/>
        <w:gridCol w:w="494"/>
        <w:gridCol w:w="2849"/>
        <w:gridCol w:w="494"/>
        <w:gridCol w:w="3315"/>
      </w:tblGrid>
      <w:tr w:rsidR="00DA7628">
        <w:trPr>
          <w:trHeight w:val="286"/>
        </w:trPr>
        <w:tc>
          <w:tcPr>
            <w:tcW w:w="1874" w:type="dxa"/>
            <w:vMerge w:val="restart"/>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12" w:firstLine="0"/>
              <w:jc w:val="center"/>
            </w:pPr>
            <w:r>
              <w:rPr>
                <w:b/>
              </w:rPr>
              <w:t xml:space="preserve">TYP </w:t>
            </w:r>
          </w:p>
          <w:p w:rsidR="00DA7628" w:rsidRDefault="00B96DC1">
            <w:pPr>
              <w:spacing w:after="0" w:line="259" w:lineRule="auto"/>
              <w:ind w:left="70" w:firstLine="0"/>
            </w:pPr>
            <w:r>
              <w:rPr>
                <w:b/>
              </w:rPr>
              <w:t xml:space="preserve">ZACHOWANIA </w:t>
            </w:r>
          </w:p>
        </w:tc>
        <w:tc>
          <w:tcPr>
            <w:tcW w:w="494" w:type="dxa"/>
            <w:tcBorders>
              <w:top w:val="single" w:sz="4" w:space="0" w:color="000000"/>
              <w:left w:val="single" w:sz="4" w:space="0" w:color="000000"/>
              <w:bottom w:val="single" w:sz="4" w:space="0" w:color="000000"/>
              <w:right w:val="nil"/>
            </w:tcBorders>
          </w:tcPr>
          <w:p w:rsidR="00DA7628" w:rsidRDefault="00DA7628">
            <w:pPr>
              <w:spacing w:after="160" w:line="259" w:lineRule="auto"/>
              <w:ind w:left="0" w:firstLine="0"/>
              <w:jc w:val="left"/>
            </w:pPr>
          </w:p>
        </w:tc>
        <w:tc>
          <w:tcPr>
            <w:tcW w:w="6658" w:type="dxa"/>
            <w:gridSpan w:val="3"/>
            <w:tcBorders>
              <w:top w:val="single" w:sz="4" w:space="0" w:color="000000"/>
              <w:left w:val="nil"/>
              <w:bottom w:val="single" w:sz="4" w:space="0" w:color="000000"/>
              <w:right w:val="single" w:sz="4" w:space="0" w:color="000000"/>
            </w:tcBorders>
          </w:tcPr>
          <w:p w:rsidR="00DA7628" w:rsidRDefault="00B96DC1">
            <w:pPr>
              <w:spacing w:after="0" w:line="259" w:lineRule="auto"/>
              <w:ind w:left="1186" w:firstLine="0"/>
              <w:jc w:val="left"/>
            </w:pPr>
            <w:r>
              <w:rPr>
                <w:b/>
              </w:rPr>
              <w:t xml:space="preserve">CECHY CHARAKTERYSTYCZNE </w:t>
            </w:r>
          </w:p>
        </w:tc>
      </w:tr>
      <w:tr w:rsidR="00DA7628">
        <w:trPr>
          <w:trHeight w:val="286"/>
        </w:trPr>
        <w:tc>
          <w:tcPr>
            <w:tcW w:w="0" w:type="auto"/>
            <w:vMerge/>
            <w:tcBorders>
              <w:top w:val="nil"/>
              <w:left w:val="single" w:sz="4" w:space="0" w:color="000000"/>
              <w:bottom w:val="single" w:sz="4" w:space="0" w:color="000000"/>
              <w:right w:val="single" w:sz="4" w:space="0" w:color="000000"/>
            </w:tcBorders>
          </w:tcPr>
          <w:p w:rsidR="00DA7628" w:rsidRDefault="00DA7628">
            <w:pPr>
              <w:spacing w:after="160" w:line="259" w:lineRule="auto"/>
              <w:ind w:left="0" w:firstLine="0"/>
              <w:jc w:val="left"/>
            </w:pPr>
          </w:p>
        </w:tc>
        <w:tc>
          <w:tcPr>
            <w:tcW w:w="494" w:type="dxa"/>
            <w:tcBorders>
              <w:top w:val="single" w:sz="4" w:space="0" w:color="000000"/>
              <w:left w:val="single" w:sz="4" w:space="0" w:color="000000"/>
              <w:bottom w:val="single" w:sz="4" w:space="0" w:color="000000"/>
              <w:right w:val="nil"/>
            </w:tcBorders>
          </w:tcPr>
          <w:p w:rsidR="00DA7628" w:rsidRDefault="00DA7628">
            <w:pPr>
              <w:spacing w:after="160" w:line="259" w:lineRule="auto"/>
              <w:ind w:left="0" w:firstLine="0"/>
              <w:jc w:val="left"/>
            </w:pPr>
          </w:p>
        </w:tc>
        <w:tc>
          <w:tcPr>
            <w:tcW w:w="2849" w:type="dxa"/>
            <w:tcBorders>
              <w:top w:val="single" w:sz="4" w:space="0" w:color="000000"/>
              <w:left w:val="nil"/>
              <w:bottom w:val="single" w:sz="4" w:space="0" w:color="000000"/>
              <w:right w:val="single" w:sz="4" w:space="0" w:color="000000"/>
            </w:tcBorders>
          </w:tcPr>
          <w:p w:rsidR="00DA7628" w:rsidRDefault="00B96DC1">
            <w:pPr>
              <w:spacing w:after="0" w:line="259" w:lineRule="auto"/>
              <w:ind w:left="110" w:firstLine="0"/>
              <w:jc w:val="left"/>
            </w:pPr>
            <w:r>
              <w:rPr>
                <w:b/>
              </w:rPr>
              <w:t xml:space="preserve">Sygnały niewerbalne </w:t>
            </w:r>
          </w:p>
        </w:tc>
        <w:tc>
          <w:tcPr>
            <w:tcW w:w="494" w:type="dxa"/>
            <w:tcBorders>
              <w:top w:val="single" w:sz="4" w:space="0" w:color="000000"/>
              <w:left w:val="single" w:sz="4" w:space="0" w:color="000000"/>
              <w:bottom w:val="single" w:sz="4" w:space="0" w:color="000000"/>
              <w:right w:val="nil"/>
            </w:tcBorders>
          </w:tcPr>
          <w:p w:rsidR="00DA7628" w:rsidRDefault="00DA7628">
            <w:pPr>
              <w:spacing w:after="160" w:line="259" w:lineRule="auto"/>
              <w:ind w:left="0" w:firstLine="0"/>
              <w:jc w:val="left"/>
            </w:pPr>
          </w:p>
        </w:tc>
        <w:tc>
          <w:tcPr>
            <w:tcW w:w="3314" w:type="dxa"/>
            <w:tcBorders>
              <w:top w:val="single" w:sz="4" w:space="0" w:color="000000"/>
              <w:left w:val="nil"/>
              <w:bottom w:val="single" w:sz="4" w:space="0" w:color="000000"/>
              <w:right w:val="single" w:sz="4" w:space="0" w:color="000000"/>
            </w:tcBorders>
          </w:tcPr>
          <w:p w:rsidR="00DA7628" w:rsidRDefault="00B96DC1">
            <w:pPr>
              <w:spacing w:after="0" w:line="259" w:lineRule="auto"/>
              <w:ind w:left="161" w:firstLine="0"/>
              <w:jc w:val="left"/>
            </w:pPr>
            <w:r>
              <w:rPr>
                <w:b/>
              </w:rPr>
              <w:t xml:space="preserve">Kluczowe słowa i zdania </w:t>
            </w:r>
          </w:p>
        </w:tc>
      </w:tr>
      <w:tr w:rsidR="00DA7628">
        <w:trPr>
          <w:trHeight w:val="2580"/>
        </w:trPr>
        <w:tc>
          <w:tcPr>
            <w:tcW w:w="187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9" w:firstLine="0"/>
              <w:jc w:val="center"/>
            </w:pPr>
            <w:r>
              <w:rPr>
                <w:b/>
                <w:i/>
              </w:rPr>
              <w:t xml:space="preserve">A </w:t>
            </w:r>
          </w:p>
          <w:p w:rsidR="00DA7628" w:rsidRDefault="00B96DC1">
            <w:pPr>
              <w:spacing w:after="0" w:line="259" w:lineRule="auto"/>
              <w:ind w:left="12" w:firstLine="0"/>
              <w:jc w:val="center"/>
            </w:pPr>
            <w:r>
              <w:rPr>
                <w:b/>
                <w:i/>
              </w:rPr>
              <w:t xml:space="preserve">G </w:t>
            </w:r>
          </w:p>
          <w:p w:rsidR="00DA7628" w:rsidRDefault="00B96DC1">
            <w:pPr>
              <w:spacing w:after="0" w:line="259" w:lineRule="auto"/>
              <w:ind w:left="9" w:firstLine="0"/>
              <w:jc w:val="center"/>
            </w:pPr>
            <w:r>
              <w:rPr>
                <w:b/>
                <w:i/>
              </w:rPr>
              <w:t xml:space="preserve">R </w:t>
            </w:r>
          </w:p>
          <w:p w:rsidR="00DA7628" w:rsidRDefault="00B96DC1">
            <w:pPr>
              <w:spacing w:after="0" w:line="259" w:lineRule="auto"/>
              <w:ind w:left="9" w:firstLine="0"/>
              <w:jc w:val="center"/>
            </w:pPr>
            <w:r>
              <w:rPr>
                <w:b/>
                <w:i/>
              </w:rPr>
              <w:t xml:space="preserve">E </w:t>
            </w:r>
          </w:p>
          <w:p w:rsidR="00DA7628" w:rsidRDefault="00B96DC1">
            <w:pPr>
              <w:spacing w:after="0" w:line="259" w:lineRule="auto"/>
              <w:ind w:left="11" w:firstLine="0"/>
              <w:jc w:val="center"/>
            </w:pPr>
            <w:r>
              <w:rPr>
                <w:b/>
                <w:i/>
              </w:rPr>
              <w:t xml:space="preserve">S </w:t>
            </w:r>
          </w:p>
          <w:p w:rsidR="00DA7628" w:rsidRDefault="00B96DC1">
            <w:pPr>
              <w:spacing w:after="0" w:line="259" w:lineRule="auto"/>
              <w:ind w:firstLine="0"/>
              <w:jc w:val="center"/>
            </w:pPr>
            <w:r>
              <w:rPr>
                <w:b/>
                <w:i/>
              </w:rPr>
              <w:t xml:space="preserve">Y </w:t>
            </w:r>
          </w:p>
          <w:p w:rsidR="00DA7628" w:rsidRDefault="00B96DC1">
            <w:pPr>
              <w:spacing w:after="0" w:line="259" w:lineRule="auto"/>
              <w:ind w:left="9" w:firstLine="0"/>
              <w:jc w:val="center"/>
            </w:pPr>
            <w:r>
              <w:rPr>
                <w:b/>
                <w:i/>
              </w:rPr>
              <w:t xml:space="preserve">W </w:t>
            </w:r>
          </w:p>
          <w:p w:rsidR="00DA7628" w:rsidRDefault="00B96DC1">
            <w:pPr>
              <w:spacing w:after="0" w:line="259" w:lineRule="auto"/>
              <w:ind w:left="12" w:firstLine="0"/>
              <w:jc w:val="center"/>
            </w:pPr>
            <w:r>
              <w:rPr>
                <w:b/>
                <w:i/>
              </w:rPr>
              <w:t xml:space="preserve">N </w:t>
            </w:r>
          </w:p>
          <w:p w:rsidR="00DA7628" w:rsidRDefault="00B96DC1">
            <w:pPr>
              <w:spacing w:after="0" w:line="259" w:lineRule="auto"/>
              <w:ind w:left="9" w:firstLine="0"/>
              <w:jc w:val="center"/>
            </w:pPr>
            <w:r>
              <w:rPr>
                <w:b/>
                <w:i/>
              </w:rPr>
              <w:t xml:space="preserve">E </w:t>
            </w:r>
          </w:p>
        </w:tc>
        <w:tc>
          <w:tcPr>
            <w:tcW w:w="494" w:type="dxa"/>
            <w:tcBorders>
              <w:top w:val="single" w:sz="4" w:space="0" w:color="000000"/>
              <w:left w:val="single" w:sz="4" w:space="0" w:color="000000"/>
              <w:bottom w:val="single" w:sz="4" w:space="0" w:color="000000"/>
              <w:right w:val="nil"/>
            </w:tcBorders>
          </w:tcPr>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t xml:space="preserve"> </w:t>
            </w:r>
          </w:p>
          <w:p w:rsidR="00DA7628" w:rsidRDefault="00B96DC1">
            <w:pPr>
              <w:spacing w:after="0" w:line="259" w:lineRule="auto"/>
              <w:ind w:left="70" w:firstLine="0"/>
              <w:jc w:val="left"/>
            </w:pPr>
            <w:r>
              <w:t xml:space="preserve"> </w:t>
            </w:r>
          </w:p>
          <w:p w:rsidR="00DA7628" w:rsidRDefault="00B96DC1">
            <w:pPr>
              <w:spacing w:after="0" w:line="259" w:lineRule="auto"/>
              <w:ind w:left="70" w:firstLine="0"/>
              <w:jc w:val="left"/>
            </w:pPr>
            <w:r>
              <w:t xml:space="preserve"> </w:t>
            </w:r>
          </w:p>
          <w:p w:rsidR="00DA7628" w:rsidRDefault="00B96DC1">
            <w:pPr>
              <w:spacing w:after="0" w:line="259" w:lineRule="auto"/>
              <w:ind w:left="70" w:firstLine="0"/>
              <w:jc w:val="left"/>
            </w:pPr>
            <w:r>
              <w:t xml:space="preserve"> </w:t>
            </w:r>
          </w:p>
        </w:tc>
        <w:tc>
          <w:tcPr>
            <w:tcW w:w="2849" w:type="dxa"/>
            <w:tcBorders>
              <w:top w:val="single" w:sz="4" w:space="0" w:color="000000"/>
              <w:left w:val="nil"/>
              <w:bottom w:val="single" w:sz="4" w:space="0" w:color="000000"/>
              <w:right w:val="single" w:sz="4" w:space="0" w:color="000000"/>
            </w:tcBorders>
          </w:tcPr>
          <w:p w:rsidR="00DA7628" w:rsidRDefault="00B96DC1">
            <w:pPr>
              <w:spacing w:after="0" w:line="259" w:lineRule="auto"/>
              <w:ind w:left="0" w:right="897" w:firstLine="0"/>
              <w:jc w:val="left"/>
            </w:pPr>
            <w:r>
              <w:t>podniesiony głos krzyk wskazanie palcem zało</w:t>
            </w:r>
            <w:r w:rsidR="00B9188D">
              <w:t>ż</w:t>
            </w:r>
            <w:r>
              <w:t xml:space="preserve">one ręce nieruchoma pozycja </w:t>
            </w:r>
          </w:p>
        </w:tc>
        <w:tc>
          <w:tcPr>
            <w:tcW w:w="494" w:type="dxa"/>
            <w:tcBorders>
              <w:top w:val="single" w:sz="4" w:space="0" w:color="000000"/>
              <w:left w:val="single" w:sz="4" w:space="0" w:color="000000"/>
              <w:bottom w:val="single" w:sz="4" w:space="0" w:color="000000"/>
              <w:right w:val="nil"/>
            </w:tcBorders>
          </w:tcPr>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30" w:lineRule="auto"/>
              <w:ind w:left="70" w:right="80" w:firstLine="0"/>
              <w:jc w:val="left"/>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tc>
        <w:tc>
          <w:tcPr>
            <w:tcW w:w="3314" w:type="dxa"/>
            <w:tcBorders>
              <w:top w:val="single" w:sz="4" w:space="0" w:color="000000"/>
              <w:left w:val="nil"/>
              <w:bottom w:val="single" w:sz="4" w:space="0" w:color="000000"/>
              <w:right w:val="single" w:sz="4" w:space="0" w:color="000000"/>
            </w:tcBorders>
          </w:tcPr>
          <w:p w:rsidR="00DA7628" w:rsidRDefault="00B96DC1">
            <w:pPr>
              <w:spacing w:after="0" w:line="259" w:lineRule="auto"/>
              <w:ind w:left="0" w:right="806" w:firstLine="0"/>
              <w:jc w:val="left"/>
            </w:pPr>
            <w:r>
              <w:t>lepiej byłoby, gdybyś ...... jeśli nie, to .... uwa</w:t>
            </w:r>
            <w:r w:rsidR="00B9188D">
              <w:t>ż</w:t>
            </w:r>
            <w:r>
              <w:t xml:space="preserve">aj powinieneś .... bzdura! idiota! ty .....! </w:t>
            </w:r>
          </w:p>
        </w:tc>
      </w:tr>
      <w:tr w:rsidR="00DA7628">
        <w:trPr>
          <w:trHeight w:val="2075"/>
        </w:trPr>
        <w:tc>
          <w:tcPr>
            <w:tcW w:w="1874" w:type="dxa"/>
            <w:tcBorders>
              <w:top w:val="single" w:sz="4" w:space="0" w:color="000000"/>
              <w:left w:val="single" w:sz="4" w:space="0" w:color="000000"/>
              <w:bottom w:val="nil"/>
              <w:right w:val="single" w:sz="4" w:space="0" w:color="000000"/>
            </w:tcBorders>
          </w:tcPr>
          <w:p w:rsidR="00DA7628" w:rsidRDefault="00B96DC1">
            <w:pPr>
              <w:spacing w:after="0" w:line="259" w:lineRule="auto"/>
              <w:ind w:left="72" w:firstLine="0"/>
              <w:jc w:val="center"/>
            </w:pPr>
            <w:r>
              <w:rPr>
                <w:b/>
                <w:i/>
              </w:rPr>
              <w:t xml:space="preserve"> </w:t>
            </w:r>
          </w:p>
          <w:p w:rsidR="00DA7628" w:rsidRDefault="00B96DC1">
            <w:pPr>
              <w:spacing w:after="0" w:line="259" w:lineRule="auto"/>
              <w:ind w:left="9" w:firstLine="0"/>
              <w:jc w:val="center"/>
            </w:pPr>
            <w:r>
              <w:rPr>
                <w:b/>
                <w:i/>
              </w:rPr>
              <w:t xml:space="preserve">B </w:t>
            </w:r>
          </w:p>
          <w:p w:rsidR="00DA7628" w:rsidRDefault="00B96DC1">
            <w:pPr>
              <w:spacing w:after="0" w:line="259" w:lineRule="auto"/>
              <w:ind w:left="9" w:firstLine="0"/>
              <w:jc w:val="center"/>
            </w:pPr>
            <w:r>
              <w:rPr>
                <w:b/>
                <w:i/>
              </w:rPr>
              <w:t xml:space="preserve">I </w:t>
            </w:r>
          </w:p>
          <w:p w:rsidR="00DA7628" w:rsidRDefault="00B96DC1">
            <w:pPr>
              <w:spacing w:after="0" w:line="259" w:lineRule="auto"/>
              <w:ind w:left="9" w:firstLine="0"/>
              <w:jc w:val="center"/>
            </w:pPr>
            <w:r>
              <w:rPr>
                <w:b/>
                <w:i/>
              </w:rPr>
              <w:t xml:space="preserve">E </w:t>
            </w:r>
          </w:p>
          <w:p w:rsidR="00DA7628" w:rsidRDefault="00B96DC1">
            <w:pPr>
              <w:spacing w:after="0" w:line="259" w:lineRule="auto"/>
              <w:ind w:left="9" w:firstLine="0"/>
              <w:jc w:val="center"/>
            </w:pPr>
            <w:r>
              <w:rPr>
                <w:b/>
                <w:i/>
              </w:rPr>
              <w:t xml:space="preserve">R </w:t>
            </w:r>
          </w:p>
          <w:p w:rsidR="00DA7628" w:rsidRDefault="00B96DC1">
            <w:pPr>
              <w:spacing w:after="0" w:line="259" w:lineRule="auto"/>
              <w:ind w:left="12" w:firstLine="0"/>
              <w:jc w:val="center"/>
            </w:pPr>
            <w:r>
              <w:rPr>
                <w:b/>
                <w:i/>
              </w:rPr>
              <w:t xml:space="preserve">N </w:t>
            </w:r>
          </w:p>
          <w:p w:rsidR="00DA7628" w:rsidRDefault="00B96DC1">
            <w:pPr>
              <w:spacing w:after="0" w:line="259" w:lineRule="auto"/>
              <w:ind w:left="9" w:firstLine="0"/>
              <w:jc w:val="center"/>
            </w:pPr>
            <w:r>
              <w:rPr>
                <w:b/>
                <w:i/>
              </w:rPr>
              <w:t xml:space="preserve">E </w:t>
            </w:r>
          </w:p>
        </w:tc>
        <w:tc>
          <w:tcPr>
            <w:tcW w:w="494" w:type="dxa"/>
            <w:tcBorders>
              <w:top w:val="single" w:sz="4" w:space="0" w:color="000000"/>
              <w:left w:val="single" w:sz="4" w:space="0" w:color="000000"/>
              <w:bottom w:val="nil"/>
              <w:right w:val="nil"/>
            </w:tcBorders>
          </w:tcPr>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tc>
        <w:tc>
          <w:tcPr>
            <w:tcW w:w="2849" w:type="dxa"/>
            <w:tcBorders>
              <w:top w:val="single" w:sz="4" w:space="0" w:color="000000"/>
              <w:left w:val="nil"/>
              <w:bottom w:val="nil"/>
              <w:right w:val="single" w:sz="4" w:space="0" w:color="000000"/>
            </w:tcBorders>
          </w:tcPr>
          <w:p w:rsidR="00DA7628" w:rsidRDefault="00B96DC1">
            <w:pPr>
              <w:spacing w:after="0" w:line="259" w:lineRule="auto"/>
              <w:ind w:left="0" w:right="300" w:firstLine="0"/>
              <w:jc w:val="left"/>
            </w:pPr>
            <w:r>
              <w:t xml:space="preserve">uległy, proszący głos zaciśnięte pięści przesuwanie stopami oczy zwrócone w dół, sylwetka pochylona </w:t>
            </w:r>
          </w:p>
        </w:tc>
        <w:tc>
          <w:tcPr>
            <w:tcW w:w="494" w:type="dxa"/>
            <w:tcBorders>
              <w:top w:val="single" w:sz="4" w:space="0" w:color="000000"/>
              <w:left w:val="single" w:sz="4" w:space="0" w:color="000000"/>
              <w:bottom w:val="nil"/>
              <w:right w:val="nil"/>
            </w:tcBorders>
          </w:tcPr>
          <w:p w:rsidR="00DA7628" w:rsidRDefault="00B96DC1">
            <w:pPr>
              <w:spacing w:after="2" w:line="230" w:lineRule="auto"/>
              <w:ind w:left="70" w:right="80" w:firstLine="0"/>
              <w:jc w:val="left"/>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30" w:lineRule="auto"/>
              <w:ind w:left="70" w:right="80" w:firstLine="0"/>
              <w:jc w:val="left"/>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tc>
        <w:tc>
          <w:tcPr>
            <w:tcW w:w="3314" w:type="dxa"/>
            <w:tcBorders>
              <w:top w:val="single" w:sz="4" w:space="0" w:color="000000"/>
              <w:left w:val="nil"/>
              <w:bottom w:val="nil"/>
              <w:right w:val="single" w:sz="4" w:space="0" w:color="000000"/>
            </w:tcBorders>
          </w:tcPr>
          <w:p w:rsidR="00DA7628" w:rsidRDefault="00B96DC1">
            <w:pPr>
              <w:spacing w:after="0" w:line="256" w:lineRule="auto"/>
              <w:ind w:left="0" w:right="727" w:firstLine="0"/>
              <w:jc w:val="left"/>
            </w:pPr>
            <w:r>
              <w:t>mo</w:t>
            </w:r>
            <w:r w:rsidR="00B9188D">
              <w:t>ż</w:t>
            </w:r>
            <w:r>
              <w:t xml:space="preserve">e myślę, </w:t>
            </w:r>
            <w:r w:rsidR="00575FB5">
              <w:t>Ż</w:t>
            </w:r>
            <w:r>
              <w:t xml:space="preserve">e zastanawiam się, czy .... czy nie zechciałbyś, aby ... </w:t>
            </w:r>
          </w:p>
          <w:p w:rsidR="00DA7628" w:rsidRDefault="00B96DC1">
            <w:pPr>
              <w:spacing w:after="0" w:line="259" w:lineRule="auto"/>
              <w:ind w:left="0" w:right="5" w:firstLine="0"/>
              <w:jc w:val="left"/>
            </w:pPr>
            <w:r>
              <w:t xml:space="preserve">tak mi przykro, przepraszam, czy przepraszam, czy .... przepraszam, ale .... </w:t>
            </w:r>
          </w:p>
        </w:tc>
      </w:tr>
      <w:tr w:rsidR="00DA7628">
        <w:trPr>
          <w:trHeight w:val="281"/>
        </w:trPr>
        <w:tc>
          <w:tcPr>
            <w:tcW w:w="1874" w:type="dxa"/>
            <w:tcBorders>
              <w:top w:val="nil"/>
              <w:left w:val="single" w:sz="4" w:space="0" w:color="000000"/>
              <w:bottom w:val="single" w:sz="4" w:space="0" w:color="000000"/>
              <w:right w:val="single" w:sz="4" w:space="0" w:color="000000"/>
            </w:tcBorders>
          </w:tcPr>
          <w:p w:rsidR="00DA7628" w:rsidRDefault="00DA7628">
            <w:pPr>
              <w:spacing w:after="160" w:line="259" w:lineRule="auto"/>
              <w:ind w:left="0" w:firstLine="0"/>
              <w:jc w:val="left"/>
            </w:pPr>
          </w:p>
        </w:tc>
        <w:tc>
          <w:tcPr>
            <w:tcW w:w="494" w:type="dxa"/>
            <w:tcBorders>
              <w:top w:val="nil"/>
              <w:left w:val="single" w:sz="4" w:space="0" w:color="000000"/>
              <w:bottom w:val="single" w:sz="4" w:space="0" w:color="000000"/>
              <w:right w:val="nil"/>
            </w:tcBorders>
          </w:tcPr>
          <w:p w:rsidR="00DA7628" w:rsidRDefault="00DA7628">
            <w:pPr>
              <w:spacing w:after="160" w:line="259" w:lineRule="auto"/>
              <w:ind w:left="0" w:firstLine="0"/>
              <w:jc w:val="left"/>
            </w:pPr>
          </w:p>
        </w:tc>
        <w:tc>
          <w:tcPr>
            <w:tcW w:w="2849" w:type="dxa"/>
            <w:tcBorders>
              <w:top w:val="nil"/>
              <w:left w:val="nil"/>
              <w:bottom w:val="single" w:sz="4" w:space="0" w:color="000000"/>
              <w:right w:val="single" w:sz="4" w:space="0" w:color="000000"/>
            </w:tcBorders>
          </w:tcPr>
          <w:p w:rsidR="00DA7628" w:rsidRDefault="00DA7628">
            <w:pPr>
              <w:spacing w:after="160" w:line="259" w:lineRule="auto"/>
              <w:ind w:left="0" w:firstLine="0"/>
              <w:jc w:val="left"/>
            </w:pPr>
          </w:p>
        </w:tc>
        <w:tc>
          <w:tcPr>
            <w:tcW w:w="494" w:type="dxa"/>
            <w:tcBorders>
              <w:top w:val="nil"/>
              <w:left w:val="single" w:sz="4" w:space="0" w:color="000000"/>
              <w:bottom w:val="single" w:sz="4" w:space="0" w:color="000000"/>
              <w:right w:val="nil"/>
            </w:tcBorders>
          </w:tcPr>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tc>
        <w:tc>
          <w:tcPr>
            <w:tcW w:w="3314" w:type="dxa"/>
            <w:tcBorders>
              <w:top w:val="nil"/>
              <w:left w:val="nil"/>
              <w:bottom w:val="single" w:sz="4" w:space="0" w:color="000000"/>
              <w:right w:val="single" w:sz="4" w:space="0" w:color="000000"/>
            </w:tcBorders>
          </w:tcPr>
          <w:p w:rsidR="00DA7628" w:rsidRDefault="00B96DC1">
            <w:pPr>
              <w:spacing w:after="0" w:line="259" w:lineRule="auto"/>
              <w:ind w:left="0" w:firstLine="0"/>
              <w:jc w:val="left"/>
            </w:pPr>
            <w:r>
              <w:t xml:space="preserve">a jeśli? .... </w:t>
            </w:r>
          </w:p>
        </w:tc>
      </w:tr>
      <w:tr w:rsidR="00DA7628">
        <w:trPr>
          <w:trHeight w:val="2650"/>
        </w:trPr>
        <w:tc>
          <w:tcPr>
            <w:tcW w:w="187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9" w:firstLine="0"/>
              <w:jc w:val="center"/>
            </w:pPr>
            <w:r>
              <w:rPr>
                <w:b/>
                <w:i/>
              </w:rPr>
              <w:t xml:space="preserve">A </w:t>
            </w:r>
          </w:p>
          <w:p w:rsidR="00DA7628" w:rsidRDefault="00B96DC1">
            <w:pPr>
              <w:spacing w:after="0" w:line="259" w:lineRule="auto"/>
              <w:ind w:left="11" w:firstLine="0"/>
              <w:jc w:val="center"/>
            </w:pPr>
            <w:r>
              <w:rPr>
                <w:b/>
                <w:i/>
              </w:rPr>
              <w:t xml:space="preserve">S </w:t>
            </w:r>
          </w:p>
          <w:p w:rsidR="00DA7628" w:rsidRDefault="00B96DC1">
            <w:pPr>
              <w:spacing w:after="0" w:line="259" w:lineRule="auto"/>
              <w:ind w:left="9" w:firstLine="0"/>
              <w:jc w:val="center"/>
            </w:pPr>
            <w:r>
              <w:rPr>
                <w:b/>
                <w:i/>
              </w:rPr>
              <w:t xml:space="preserve">E </w:t>
            </w:r>
          </w:p>
          <w:p w:rsidR="00DA7628" w:rsidRDefault="00B96DC1">
            <w:pPr>
              <w:spacing w:after="0" w:line="259" w:lineRule="auto"/>
              <w:ind w:left="9" w:firstLine="0"/>
              <w:jc w:val="center"/>
            </w:pPr>
            <w:r>
              <w:rPr>
                <w:b/>
                <w:i/>
              </w:rPr>
              <w:t xml:space="preserve">R </w:t>
            </w:r>
          </w:p>
          <w:p w:rsidR="00DA7628" w:rsidRDefault="00B96DC1">
            <w:pPr>
              <w:spacing w:after="0" w:line="259" w:lineRule="auto"/>
              <w:ind w:firstLine="0"/>
              <w:jc w:val="center"/>
            </w:pPr>
            <w:r>
              <w:rPr>
                <w:b/>
                <w:i/>
              </w:rPr>
              <w:t xml:space="preserve">T </w:t>
            </w:r>
          </w:p>
          <w:p w:rsidR="00DA7628" w:rsidRDefault="00B96DC1">
            <w:pPr>
              <w:spacing w:after="0" w:line="259" w:lineRule="auto"/>
              <w:ind w:firstLine="0"/>
              <w:jc w:val="center"/>
            </w:pPr>
            <w:r>
              <w:rPr>
                <w:b/>
                <w:i/>
              </w:rPr>
              <w:t xml:space="preserve">Y </w:t>
            </w:r>
          </w:p>
          <w:p w:rsidR="00DA7628" w:rsidRDefault="00B96DC1">
            <w:pPr>
              <w:spacing w:after="0" w:line="259" w:lineRule="auto"/>
              <w:ind w:left="9" w:firstLine="0"/>
              <w:jc w:val="center"/>
            </w:pPr>
            <w:r>
              <w:rPr>
                <w:b/>
                <w:i/>
              </w:rPr>
              <w:t xml:space="preserve">W </w:t>
            </w:r>
          </w:p>
          <w:p w:rsidR="00DA7628" w:rsidRDefault="00B96DC1">
            <w:pPr>
              <w:spacing w:after="0" w:line="259" w:lineRule="auto"/>
              <w:ind w:left="12" w:firstLine="0"/>
              <w:jc w:val="center"/>
            </w:pPr>
            <w:r>
              <w:rPr>
                <w:b/>
                <w:i/>
              </w:rPr>
              <w:t xml:space="preserve">N </w:t>
            </w:r>
          </w:p>
          <w:p w:rsidR="00DA7628" w:rsidRDefault="00B96DC1">
            <w:pPr>
              <w:spacing w:after="0" w:line="259" w:lineRule="auto"/>
              <w:ind w:left="9" w:firstLine="0"/>
              <w:jc w:val="center"/>
            </w:pPr>
            <w:r>
              <w:rPr>
                <w:b/>
                <w:i/>
              </w:rPr>
              <w:t xml:space="preserve">E </w:t>
            </w:r>
          </w:p>
        </w:tc>
        <w:tc>
          <w:tcPr>
            <w:tcW w:w="494" w:type="dxa"/>
            <w:tcBorders>
              <w:top w:val="single" w:sz="4" w:space="0" w:color="000000"/>
              <w:left w:val="single" w:sz="4" w:space="0" w:color="000000"/>
              <w:bottom w:val="single" w:sz="4" w:space="0" w:color="000000"/>
              <w:right w:val="nil"/>
            </w:tcBorders>
          </w:tcPr>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237"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237"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tc>
        <w:tc>
          <w:tcPr>
            <w:tcW w:w="2849" w:type="dxa"/>
            <w:tcBorders>
              <w:top w:val="single" w:sz="4" w:space="0" w:color="000000"/>
              <w:left w:val="nil"/>
              <w:bottom w:val="single" w:sz="4" w:space="0" w:color="000000"/>
              <w:right w:val="single" w:sz="4" w:space="0" w:color="000000"/>
            </w:tcBorders>
          </w:tcPr>
          <w:p w:rsidR="00DA7628" w:rsidRDefault="00B96DC1">
            <w:pPr>
              <w:spacing w:after="0" w:line="259" w:lineRule="auto"/>
              <w:ind w:left="0" w:right="117" w:firstLine="0"/>
              <w:jc w:val="left"/>
            </w:pPr>
            <w:r>
              <w:t>głos spokojny, opanowany postawa swobodna, odprę</w:t>
            </w:r>
            <w:r w:rsidR="00B9188D">
              <w:t>ż</w:t>
            </w:r>
            <w:r>
              <w:t xml:space="preserve">ona bezpośredni kontakt wzrokowy wyprostowana pozycja ciała </w:t>
            </w:r>
          </w:p>
        </w:tc>
        <w:tc>
          <w:tcPr>
            <w:tcW w:w="494" w:type="dxa"/>
            <w:tcBorders>
              <w:top w:val="single" w:sz="4" w:space="0" w:color="000000"/>
              <w:left w:val="single" w:sz="4" w:space="0" w:color="000000"/>
              <w:bottom w:val="single" w:sz="4" w:space="0" w:color="000000"/>
              <w:right w:val="nil"/>
            </w:tcBorders>
          </w:tcPr>
          <w:p w:rsidR="00DA7628" w:rsidRDefault="00B96DC1">
            <w:pPr>
              <w:spacing w:after="0" w:line="230" w:lineRule="auto"/>
              <w:ind w:left="70" w:right="80" w:firstLine="0"/>
              <w:jc w:val="left"/>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31" w:lineRule="auto"/>
              <w:ind w:left="70" w:right="80" w:firstLine="0"/>
              <w:jc w:val="left"/>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p w:rsidR="00DA7628" w:rsidRDefault="00B96DC1">
            <w:pPr>
              <w:spacing w:after="0" w:line="259" w:lineRule="auto"/>
              <w:ind w:left="70" w:firstLine="0"/>
              <w:jc w:val="left"/>
            </w:pPr>
            <w:r>
              <w:rPr>
                <w:rFonts w:ascii="Segoe UI Symbol" w:eastAsia="Segoe UI Symbol" w:hAnsi="Segoe UI Symbol" w:cs="Segoe UI Symbol"/>
              </w:rPr>
              <w:t>−</w:t>
            </w:r>
            <w:r>
              <w:rPr>
                <w:rFonts w:ascii="Arial" w:eastAsia="Arial" w:hAnsi="Arial" w:cs="Arial"/>
              </w:rPr>
              <w:t xml:space="preserve"> </w:t>
            </w:r>
          </w:p>
        </w:tc>
        <w:tc>
          <w:tcPr>
            <w:tcW w:w="3314" w:type="dxa"/>
            <w:tcBorders>
              <w:top w:val="single" w:sz="4" w:space="0" w:color="000000"/>
              <w:left w:val="nil"/>
              <w:bottom w:val="single" w:sz="4" w:space="0" w:color="000000"/>
              <w:right w:val="single" w:sz="4" w:space="0" w:color="000000"/>
            </w:tcBorders>
          </w:tcPr>
          <w:p w:rsidR="00DA7628" w:rsidRDefault="00B96DC1">
            <w:pPr>
              <w:spacing w:after="0" w:line="259" w:lineRule="auto"/>
              <w:ind w:left="0" w:firstLine="0"/>
              <w:jc w:val="left"/>
            </w:pPr>
            <w:r>
              <w:t xml:space="preserve">ja </w:t>
            </w:r>
          </w:p>
          <w:p w:rsidR="00DA7628" w:rsidRDefault="00B96DC1">
            <w:pPr>
              <w:spacing w:after="0" w:line="256" w:lineRule="auto"/>
              <w:ind w:left="0" w:right="736" w:firstLine="0"/>
              <w:jc w:val="left"/>
            </w:pPr>
            <w:r>
              <w:t>uwa</w:t>
            </w:r>
            <w:r w:rsidR="00B9188D">
              <w:t>ż</w:t>
            </w:r>
            <w:r>
              <w:t xml:space="preserve">am, </w:t>
            </w:r>
            <w:r w:rsidR="00575FB5">
              <w:t>Ż</w:t>
            </w:r>
            <w:r>
              <w:t xml:space="preserve">e czuję, </w:t>
            </w:r>
            <w:r w:rsidR="00575FB5">
              <w:t>Ż</w:t>
            </w:r>
            <w:r>
              <w:t>e chcę .... zróbmy to razem .... weźmy się do ... jak to mo</w:t>
            </w:r>
            <w:r w:rsidR="00B9188D">
              <w:t>ż</w:t>
            </w:r>
            <w:r>
              <w:t xml:space="preserve">emy rozwiązać? </w:t>
            </w:r>
          </w:p>
          <w:p w:rsidR="00DA7628" w:rsidRDefault="00B96DC1">
            <w:pPr>
              <w:spacing w:after="0" w:line="259" w:lineRule="auto"/>
              <w:ind w:left="0" w:right="1055" w:firstLine="0"/>
              <w:jc w:val="left"/>
            </w:pPr>
            <w:r>
              <w:t xml:space="preserve">co o tym myślisz? co ty na to? jakie jest twoje zdanie? </w:t>
            </w:r>
          </w:p>
        </w:tc>
      </w:tr>
    </w:tbl>
    <w:p w:rsidR="00DA7628" w:rsidRDefault="00B96DC1">
      <w:pPr>
        <w:spacing w:after="0" w:line="259" w:lineRule="auto"/>
        <w:ind w:left="0" w:firstLine="0"/>
        <w:jc w:val="left"/>
      </w:pPr>
      <w:r>
        <w:t xml:space="preserve"> </w:t>
      </w:r>
    </w:p>
    <w:p w:rsidR="004D7C2A" w:rsidRDefault="004D7C2A">
      <w:pPr>
        <w:spacing w:after="160" w:line="259" w:lineRule="auto"/>
        <w:ind w:left="0" w:firstLine="0"/>
        <w:jc w:val="left"/>
        <w:rPr>
          <w:b/>
          <w:sz w:val="20"/>
        </w:rPr>
      </w:pPr>
      <w:r>
        <w:rPr>
          <w:b/>
          <w:sz w:val="20"/>
        </w:rPr>
        <w:br w:type="page"/>
      </w:r>
    </w:p>
    <w:p w:rsidR="00DA7628" w:rsidRDefault="00B96DC1">
      <w:pPr>
        <w:spacing w:after="11"/>
        <w:ind w:left="-5" w:right="74"/>
        <w:jc w:val="left"/>
      </w:pPr>
      <w:r>
        <w:rPr>
          <w:b/>
          <w:sz w:val="20"/>
        </w:rPr>
        <w:lastRenderedPageBreak/>
        <w:t>Tabela 3.</w:t>
      </w:r>
      <w:r>
        <w:rPr>
          <w:sz w:val="20"/>
        </w:rPr>
        <w:t xml:space="preserve"> Charakterystyka </w:t>
      </w:r>
      <w:proofErr w:type="spellStart"/>
      <w:r>
        <w:rPr>
          <w:sz w:val="20"/>
        </w:rPr>
        <w:t>zachowań</w:t>
      </w:r>
      <w:proofErr w:type="spellEnd"/>
      <w:r>
        <w:rPr>
          <w:sz w:val="20"/>
        </w:rPr>
        <w:t xml:space="preserve"> międzyludzkich [5, s.103] </w:t>
      </w:r>
    </w:p>
    <w:tbl>
      <w:tblPr>
        <w:tblStyle w:val="TableGrid"/>
        <w:tblW w:w="9026" w:type="dxa"/>
        <w:tblInd w:w="22" w:type="dxa"/>
        <w:tblCellMar>
          <w:top w:w="57" w:type="dxa"/>
          <w:left w:w="70" w:type="dxa"/>
          <w:right w:w="14" w:type="dxa"/>
        </w:tblCellMar>
        <w:tblLook w:val="04A0" w:firstRow="1" w:lastRow="0" w:firstColumn="1" w:lastColumn="0" w:noHBand="0" w:noVBand="1"/>
      </w:tblPr>
      <w:tblGrid>
        <w:gridCol w:w="2388"/>
        <w:gridCol w:w="2414"/>
        <w:gridCol w:w="2105"/>
        <w:gridCol w:w="2119"/>
      </w:tblGrid>
      <w:tr w:rsidR="00DA7628">
        <w:trPr>
          <w:trHeight w:val="286"/>
        </w:trPr>
        <w:tc>
          <w:tcPr>
            <w:tcW w:w="2388" w:type="dxa"/>
            <w:vMerge w:val="restart"/>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center"/>
            </w:pPr>
            <w:r>
              <w:rPr>
                <w:b/>
              </w:rPr>
              <w:t xml:space="preserve"> </w:t>
            </w:r>
          </w:p>
          <w:p w:rsidR="00DA7628" w:rsidRDefault="00B96DC1">
            <w:pPr>
              <w:spacing w:after="0" w:line="259" w:lineRule="auto"/>
              <w:ind w:left="0" w:right="55" w:firstLine="0"/>
              <w:jc w:val="center"/>
            </w:pPr>
            <w:r>
              <w:rPr>
                <w:b/>
              </w:rPr>
              <w:t xml:space="preserve">CECHY </w:t>
            </w:r>
          </w:p>
        </w:tc>
        <w:tc>
          <w:tcPr>
            <w:tcW w:w="6638" w:type="dxa"/>
            <w:gridSpan w:val="3"/>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5" w:firstLine="0"/>
              <w:jc w:val="center"/>
            </w:pPr>
            <w:r>
              <w:rPr>
                <w:b/>
              </w:rPr>
              <w:t xml:space="preserve">ZACHOWANIA CZŁOWIEKA </w:t>
            </w:r>
          </w:p>
        </w:tc>
      </w:tr>
      <w:tr w:rsidR="00DA7628">
        <w:trPr>
          <w:trHeight w:val="286"/>
        </w:trPr>
        <w:tc>
          <w:tcPr>
            <w:tcW w:w="0" w:type="auto"/>
            <w:vMerge/>
            <w:tcBorders>
              <w:top w:val="nil"/>
              <w:left w:val="single" w:sz="4" w:space="0" w:color="000000"/>
              <w:bottom w:val="single" w:sz="4" w:space="0" w:color="000000"/>
              <w:right w:val="single" w:sz="4" w:space="0" w:color="000000"/>
            </w:tcBorders>
          </w:tcPr>
          <w:p w:rsidR="00DA7628" w:rsidRDefault="00DA7628">
            <w:pPr>
              <w:spacing w:after="160" w:line="259" w:lineRule="auto"/>
              <w:ind w:left="0" w:firstLine="0"/>
              <w:jc w:val="left"/>
            </w:pPr>
          </w:p>
        </w:tc>
        <w:tc>
          <w:tcPr>
            <w:tcW w:w="241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1" w:firstLine="0"/>
              <w:jc w:val="center"/>
            </w:pPr>
            <w:r>
              <w:rPr>
                <w:b/>
              </w:rPr>
              <w:t xml:space="preserve">BIERNE </w:t>
            </w:r>
          </w:p>
        </w:tc>
        <w:tc>
          <w:tcPr>
            <w:tcW w:w="21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09" w:firstLine="0"/>
              <w:jc w:val="left"/>
            </w:pPr>
            <w:r>
              <w:rPr>
                <w:b/>
              </w:rPr>
              <w:t xml:space="preserve">ASERTYWNE </w:t>
            </w:r>
          </w:p>
        </w:tc>
        <w:tc>
          <w:tcPr>
            <w:tcW w:w="211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04" w:firstLine="0"/>
              <w:jc w:val="left"/>
            </w:pPr>
            <w:r>
              <w:rPr>
                <w:b/>
              </w:rPr>
              <w:t xml:space="preserve">AGRESYWNE </w:t>
            </w:r>
          </w:p>
        </w:tc>
      </w:tr>
      <w:tr w:rsidR="00DA7628">
        <w:trPr>
          <w:trHeight w:val="3046"/>
        </w:trPr>
        <w:tc>
          <w:tcPr>
            <w:tcW w:w="238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144" w:firstLine="0"/>
              <w:jc w:val="left"/>
            </w:pPr>
            <w:r>
              <w:rPr>
                <w:b/>
              </w:rPr>
              <w:t xml:space="preserve">POSTĘPOWANIE </w:t>
            </w:r>
          </w:p>
        </w:tc>
        <w:tc>
          <w:tcPr>
            <w:tcW w:w="241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39" w:lineRule="auto"/>
              <w:ind w:left="0" w:firstLine="0"/>
              <w:jc w:val="center"/>
            </w:pPr>
            <w:r>
              <w:t xml:space="preserve">Brak samodzielności; pozwala decydować za siebie; wykazuje czasem brak </w:t>
            </w:r>
          </w:p>
          <w:p w:rsidR="00DA7628" w:rsidRDefault="00B96DC1">
            <w:pPr>
              <w:spacing w:after="0" w:line="241" w:lineRule="auto"/>
              <w:ind w:left="0" w:firstLine="0"/>
              <w:jc w:val="center"/>
            </w:pPr>
            <w:r>
              <w:t xml:space="preserve">uczciwości; ma skłonność do </w:t>
            </w:r>
          </w:p>
          <w:p w:rsidR="00DA7628" w:rsidRDefault="00B96DC1">
            <w:pPr>
              <w:spacing w:after="0" w:line="259" w:lineRule="auto"/>
              <w:ind w:left="0" w:right="61" w:firstLine="0"/>
              <w:jc w:val="center"/>
            </w:pPr>
            <w:r>
              <w:t xml:space="preserve">kłamstwa; lubi </w:t>
            </w:r>
          </w:p>
          <w:p w:rsidR="00DA7628" w:rsidRDefault="00B96DC1">
            <w:pPr>
              <w:spacing w:after="0" w:line="259" w:lineRule="auto"/>
              <w:ind w:left="0" w:right="59" w:firstLine="0"/>
              <w:jc w:val="center"/>
            </w:pPr>
            <w:r>
              <w:t xml:space="preserve">komplikować sobie </w:t>
            </w:r>
          </w:p>
          <w:p w:rsidR="00DA7628" w:rsidRDefault="00575FB5">
            <w:pPr>
              <w:spacing w:after="0" w:line="259" w:lineRule="auto"/>
              <w:ind w:left="0" w:firstLine="0"/>
              <w:jc w:val="center"/>
            </w:pPr>
            <w:r>
              <w:t>Ż</w:t>
            </w:r>
            <w:r w:rsidR="00B96DC1">
              <w:t xml:space="preserve">ycie; najczęściej pojawia się na pozycji przegranej. </w:t>
            </w:r>
          </w:p>
        </w:tc>
        <w:tc>
          <w:tcPr>
            <w:tcW w:w="21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39" w:lineRule="auto"/>
              <w:ind w:left="283" w:right="336" w:firstLine="0"/>
              <w:jc w:val="center"/>
            </w:pPr>
            <w:r>
              <w:t xml:space="preserve">Jest uczciwy i samodzielny, bezpośredni </w:t>
            </w:r>
          </w:p>
          <w:p w:rsidR="00DA7628" w:rsidRDefault="00B96DC1">
            <w:pPr>
              <w:spacing w:after="0" w:line="259" w:lineRule="auto"/>
              <w:ind w:left="0" w:right="58" w:firstLine="0"/>
              <w:jc w:val="center"/>
            </w:pPr>
            <w:r>
              <w:t xml:space="preserve">i otwarty. </w:t>
            </w:r>
          </w:p>
          <w:p w:rsidR="00DA7628" w:rsidRDefault="00B96DC1">
            <w:pPr>
              <w:spacing w:after="0" w:line="239" w:lineRule="auto"/>
              <w:ind w:left="153" w:right="151" w:firstLine="0"/>
              <w:jc w:val="center"/>
            </w:pPr>
            <w:r>
              <w:t xml:space="preserve">Wypowiada się w sposób jasny </w:t>
            </w:r>
          </w:p>
          <w:p w:rsidR="00DA7628" w:rsidRDefault="00B96DC1">
            <w:pPr>
              <w:spacing w:after="0" w:line="259" w:lineRule="auto"/>
              <w:ind w:left="0" w:right="54" w:firstLine="0"/>
              <w:jc w:val="center"/>
            </w:pPr>
            <w:r>
              <w:t xml:space="preserve">i konkretny; zna </w:t>
            </w:r>
          </w:p>
          <w:p w:rsidR="00DA7628" w:rsidRDefault="00B96DC1">
            <w:pPr>
              <w:spacing w:after="0" w:line="259" w:lineRule="auto"/>
              <w:ind w:left="13" w:right="11" w:firstLine="0"/>
              <w:jc w:val="center"/>
            </w:pPr>
            <w:r>
              <w:t xml:space="preserve">swoją wartość; broni swojej godności. </w:t>
            </w:r>
          </w:p>
        </w:tc>
        <w:tc>
          <w:tcPr>
            <w:tcW w:w="211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38" w:lineRule="auto"/>
              <w:ind w:left="0" w:firstLine="0"/>
              <w:jc w:val="center"/>
            </w:pPr>
            <w:r>
              <w:t xml:space="preserve">Decyduje za innych; uczciwy, ale </w:t>
            </w:r>
          </w:p>
          <w:p w:rsidR="00DA7628" w:rsidRDefault="00B96DC1">
            <w:pPr>
              <w:spacing w:after="0" w:line="259" w:lineRule="auto"/>
              <w:ind w:left="0" w:right="56" w:firstLine="0"/>
              <w:jc w:val="center"/>
            </w:pPr>
            <w:r>
              <w:t xml:space="preserve">nietaktowny; </w:t>
            </w:r>
          </w:p>
          <w:p w:rsidR="00DA7628" w:rsidRDefault="00B96DC1">
            <w:pPr>
              <w:spacing w:after="0" w:line="259" w:lineRule="auto"/>
              <w:ind w:left="14" w:firstLine="0"/>
            </w:pPr>
            <w:r>
              <w:t xml:space="preserve">otwarty, ale skłonny </w:t>
            </w:r>
          </w:p>
          <w:p w:rsidR="00DA7628" w:rsidRDefault="00B96DC1">
            <w:pPr>
              <w:spacing w:after="1" w:line="239" w:lineRule="auto"/>
              <w:ind w:left="0" w:firstLine="0"/>
              <w:jc w:val="center"/>
            </w:pPr>
            <w:r>
              <w:t xml:space="preserve">do pomniejszania wartości innych </w:t>
            </w:r>
          </w:p>
          <w:p w:rsidR="00DA7628" w:rsidRDefault="00B96DC1">
            <w:pPr>
              <w:spacing w:after="0" w:line="259" w:lineRule="auto"/>
              <w:ind w:left="6" w:hanging="6"/>
              <w:jc w:val="center"/>
            </w:pPr>
            <w:r>
              <w:t>osób; za wszelką cenę dą</w:t>
            </w:r>
            <w:r w:rsidR="00B9188D">
              <w:t>ż</w:t>
            </w:r>
            <w:r>
              <w:t xml:space="preserve">y do wygranej. </w:t>
            </w:r>
          </w:p>
        </w:tc>
      </w:tr>
      <w:tr w:rsidR="00DA7628">
        <w:trPr>
          <w:trHeight w:val="1390"/>
        </w:trPr>
        <w:tc>
          <w:tcPr>
            <w:tcW w:w="238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7" w:firstLine="0"/>
              <w:jc w:val="center"/>
            </w:pPr>
            <w:r>
              <w:rPr>
                <w:b/>
              </w:rPr>
              <w:t xml:space="preserve">STAN DUCHA </w:t>
            </w:r>
          </w:p>
        </w:tc>
        <w:tc>
          <w:tcPr>
            <w:tcW w:w="241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38" w:lineRule="auto"/>
              <w:ind w:left="0" w:firstLine="0"/>
              <w:jc w:val="center"/>
            </w:pPr>
            <w:r>
              <w:t xml:space="preserve">Zagubiony, bezradny, niezadowolony </w:t>
            </w:r>
          </w:p>
          <w:p w:rsidR="00DA7628" w:rsidRDefault="00B96DC1">
            <w:pPr>
              <w:spacing w:after="0" w:line="259" w:lineRule="auto"/>
              <w:ind w:left="0" w:firstLine="0"/>
              <w:jc w:val="center"/>
            </w:pPr>
            <w:r>
              <w:t xml:space="preserve">z siebie; ma poczucie winy, zły na innych. </w:t>
            </w:r>
          </w:p>
        </w:tc>
        <w:tc>
          <w:tcPr>
            <w:tcW w:w="21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38" w:lineRule="auto"/>
              <w:ind w:left="0" w:firstLine="0"/>
              <w:jc w:val="center"/>
            </w:pPr>
            <w:r>
              <w:t xml:space="preserve">Pewny siebie, zazwyczaj </w:t>
            </w:r>
          </w:p>
          <w:p w:rsidR="00DA7628" w:rsidRDefault="00B96DC1">
            <w:pPr>
              <w:spacing w:after="0" w:line="259" w:lineRule="auto"/>
              <w:ind w:left="0" w:firstLine="0"/>
              <w:jc w:val="center"/>
            </w:pPr>
            <w:r>
              <w:t xml:space="preserve">zadowolony, czuje się dowartościowany. </w:t>
            </w:r>
          </w:p>
        </w:tc>
        <w:tc>
          <w:tcPr>
            <w:tcW w:w="2119" w:type="dxa"/>
            <w:tcBorders>
              <w:top w:val="single" w:sz="4" w:space="0" w:color="000000"/>
              <w:left w:val="single" w:sz="4" w:space="0" w:color="000000"/>
              <w:bottom w:val="single" w:sz="4" w:space="0" w:color="000000"/>
              <w:right w:val="single" w:sz="4" w:space="0" w:color="000000"/>
            </w:tcBorders>
          </w:tcPr>
          <w:p w:rsidR="00DA7628" w:rsidRDefault="00B96DC1">
            <w:pPr>
              <w:spacing w:after="1" w:line="238" w:lineRule="auto"/>
              <w:ind w:left="0" w:firstLine="0"/>
              <w:jc w:val="center"/>
            </w:pPr>
            <w:r>
              <w:t xml:space="preserve">Hardy, przesadnie dumny, </w:t>
            </w:r>
          </w:p>
          <w:p w:rsidR="00DA7628" w:rsidRDefault="00B96DC1">
            <w:pPr>
              <w:spacing w:after="0" w:line="259" w:lineRule="auto"/>
              <w:ind w:left="0" w:right="58" w:firstLine="0"/>
              <w:jc w:val="center"/>
            </w:pPr>
            <w:r>
              <w:t xml:space="preserve">niedowierzający; </w:t>
            </w:r>
          </w:p>
          <w:p w:rsidR="00DA7628" w:rsidRDefault="00B96DC1">
            <w:pPr>
              <w:spacing w:after="0" w:line="259" w:lineRule="auto"/>
              <w:ind w:left="0" w:firstLine="0"/>
              <w:jc w:val="center"/>
            </w:pPr>
            <w:r>
              <w:t xml:space="preserve">często ma wyrzuty sumienia. </w:t>
            </w:r>
          </w:p>
        </w:tc>
      </w:tr>
      <w:tr w:rsidR="00DA7628">
        <w:trPr>
          <w:trHeight w:val="1390"/>
        </w:trPr>
        <w:tc>
          <w:tcPr>
            <w:tcW w:w="238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center"/>
            </w:pPr>
            <w:r>
              <w:rPr>
                <w:b/>
              </w:rPr>
              <w:t xml:space="preserve">RELACJE INNYCH OSÓB </w:t>
            </w:r>
          </w:p>
        </w:tc>
        <w:tc>
          <w:tcPr>
            <w:tcW w:w="2414" w:type="dxa"/>
            <w:tcBorders>
              <w:top w:val="single" w:sz="4" w:space="0" w:color="000000"/>
              <w:left w:val="single" w:sz="4" w:space="0" w:color="000000"/>
              <w:bottom w:val="single" w:sz="4" w:space="0" w:color="000000"/>
              <w:right w:val="single" w:sz="4" w:space="0" w:color="000000"/>
            </w:tcBorders>
          </w:tcPr>
          <w:p w:rsidR="00DA7628" w:rsidRDefault="00B96DC1">
            <w:pPr>
              <w:spacing w:after="1" w:line="238" w:lineRule="auto"/>
              <w:ind w:left="394" w:right="391" w:firstLine="0"/>
              <w:jc w:val="center"/>
            </w:pPr>
            <w:r>
              <w:t xml:space="preserve">Brak szacunku i zaufania, </w:t>
            </w:r>
          </w:p>
          <w:p w:rsidR="00DA7628" w:rsidRDefault="00B96DC1">
            <w:pPr>
              <w:spacing w:after="0" w:line="259" w:lineRule="auto"/>
              <w:ind w:left="0" w:right="58" w:firstLine="0"/>
              <w:jc w:val="center"/>
            </w:pPr>
            <w:r>
              <w:t>lekcewa</w:t>
            </w:r>
            <w:r w:rsidR="00B9188D">
              <w:t>ż</w:t>
            </w:r>
            <w:r>
              <w:t xml:space="preserve">enie, </w:t>
            </w:r>
          </w:p>
          <w:p w:rsidR="00DA7628" w:rsidRDefault="00B96DC1">
            <w:pPr>
              <w:spacing w:after="0" w:line="259" w:lineRule="auto"/>
              <w:ind w:left="0" w:firstLine="0"/>
              <w:jc w:val="center"/>
            </w:pPr>
            <w:r>
              <w:t xml:space="preserve">wykorzystywanie do własnych celów. </w:t>
            </w:r>
          </w:p>
        </w:tc>
        <w:tc>
          <w:tcPr>
            <w:tcW w:w="2105" w:type="dxa"/>
            <w:tcBorders>
              <w:top w:val="single" w:sz="4" w:space="0" w:color="000000"/>
              <w:left w:val="single" w:sz="4" w:space="0" w:color="000000"/>
              <w:bottom w:val="single" w:sz="4" w:space="0" w:color="000000"/>
              <w:right w:val="single" w:sz="4" w:space="0" w:color="000000"/>
            </w:tcBorders>
          </w:tcPr>
          <w:p w:rsidR="00DA7628" w:rsidRDefault="00B96DC1">
            <w:pPr>
              <w:spacing w:after="1" w:line="239" w:lineRule="auto"/>
              <w:ind w:left="156" w:right="210" w:firstLine="28"/>
              <w:jc w:val="center"/>
            </w:pPr>
            <w:r>
              <w:t xml:space="preserve">Szacunek i zaufanie; ludzie chętnie słuchają </w:t>
            </w:r>
          </w:p>
          <w:p w:rsidR="00DA7628" w:rsidRDefault="00B96DC1">
            <w:pPr>
              <w:spacing w:after="0" w:line="259" w:lineRule="auto"/>
              <w:ind w:left="0" w:firstLine="0"/>
              <w:jc w:val="center"/>
            </w:pPr>
            <w:r>
              <w:t xml:space="preserve">jego opinii i szukają jego towarzystwa. </w:t>
            </w:r>
          </w:p>
        </w:tc>
        <w:tc>
          <w:tcPr>
            <w:tcW w:w="2119" w:type="dxa"/>
            <w:tcBorders>
              <w:top w:val="single" w:sz="4" w:space="0" w:color="000000"/>
              <w:left w:val="single" w:sz="4" w:space="0" w:color="000000"/>
              <w:bottom w:val="single" w:sz="4" w:space="0" w:color="000000"/>
              <w:right w:val="single" w:sz="4" w:space="0" w:color="000000"/>
            </w:tcBorders>
          </w:tcPr>
          <w:p w:rsidR="00DA7628" w:rsidRDefault="00B96DC1">
            <w:pPr>
              <w:spacing w:after="1" w:line="238" w:lineRule="auto"/>
              <w:ind w:left="235" w:right="289" w:firstLine="0"/>
              <w:jc w:val="center"/>
            </w:pPr>
            <w:r>
              <w:t xml:space="preserve">Unikany w towarzystwie </w:t>
            </w:r>
          </w:p>
          <w:p w:rsidR="00DA7628" w:rsidRDefault="00B96DC1">
            <w:pPr>
              <w:spacing w:after="0" w:line="259" w:lineRule="auto"/>
              <w:ind w:left="0" w:right="48" w:firstLine="0"/>
              <w:jc w:val="center"/>
            </w:pPr>
            <w:r>
              <w:t xml:space="preserve">jako złośliwy </w:t>
            </w:r>
          </w:p>
          <w:p w:rsidR="00DA7628" w:rsidRDefault="00B96DC1">
            <w:pPr>
              <w:spacing w:after="0" w:line="259" w:lineRule="auto"/>
              <w:ind w:left="0" w:firstLine="0"/>
              <w:jc w:val="center"/>
            </w:pPr>
            <w:r>
              <w:t xml:space="preserve">i niegodny zaufania; budzący postrach. </w:t>
            </w:r>
          </w:p>
        </w:tc>
      </w:tr>
      <w:tr w:rsidR="00DA7628">
        <w:trPr>
          <w:trHeight w:val="2218"/>
        </w:trPr>
        <w:tc>
          <w:tcPr>
            <w:tcW w:w="238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center"/>
            </w:pPr>
            <w:r>
              <w:rPr>
                <w:b/>
              </w:rPr>
              <w:t xml:space="preserve">WŁASNE STANOWISKO </w:t>
            </w:r>
          </w:p>
        </w:tc>
        <w:tc>
          <w:tcPr>
            <w:tcW w:w="241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0" w:firstLine="0"/>
              <w:jc w:val="center"/>
            </w:pPr>
            <w:r>
              <w:t xml:space="preserve">Muszę być uczciwy. </w:t>
            </w:r>
          </w:p>
          <w:p w:rsidR="00DA7628" w:rsidRDefault="00B96DC1">
            <w:pPr>
              <w:spacing w:after="0" w:line="259" w:lineRule="auto"/>
              <w:ind w:left="0" w:firstLine="0"/>
              <w:jc w:val="center"/>
            </w:pPr>
            <w:r>
              <w:t xml:space="preserve"> </w:t>
            </w:r>
          </w:p>
          <w:p w:rsidR="00DA7628" w:rsidRDefault="00B96DC1">
            <w:pPr>
              <w:spacing w:after="0" w:line="240" w:lineRule="auto"/>
              <w:ind w:left="0" w:firstLine="0"/>
              <w:jc w:val="center"/>
            </w:pPr>
            <w:r>
              <w:t xml:space="preserve">Nie mogę nikomu sprawić </w:t>
            </w:r>
            <w:r w:rsidR="00575FB5">
              <w:t>Ż</w:t>
            </w:r>
            <w:r>
              <w:t xml:space="preserve">adnej przykrości. </w:t>
            </w:r>
          </w:p>
          <w:p w:rsidR="00DA7628" w:rsidRDefault="00B96DC1">
            <w:pPr>
              <w:spacing w:after="0" w:line="259" w:lineRule="auto"/>
              <w:ind w:left="0" w:firstLine="0"/>
              <w:jc w:val="center"/>
            </w:pPr>
            <w:r>
              <w:t xml:space="preserve"> </w:t>
            </w:r>
          </w:p>
        </w:tc>
        <w:tc>
          <w:tcPr>
            <w:tcW w:w="21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40" w:lineRule="auto"/>
              <w:ind w:left="0" w:firstLine="0"/>
              <w:jc w:val="center"/>
            </w:pPr>
            <w:r>
              <w:t>Jestem uczciwy, ale równie</w:t>
            </w:r>
            <w:r w:rsidR="00B9188D">
              <w:t>ż</w:t>
            </w:r>
            <w:r>
              <w:t xml:space="preserve"> oczekuję uczciwości </w:t>
            </w:r>
          </w:p>
          <w:p w:rsidR="00DA7628" w:rsidRDefault="00B96DC1">
            <w:pPr>
              <w:spacing w:after="0" w:line="259" w:lineRule="auto"/>
              <w:ind w:left="0" w:right="55" w:firstLine="0"/>
              <w:jc w:val="center"/>
            </w:pPr>
            <w:r>
              <w:t xml:space="preserve">względem siebie. </w:t>
            </w:r>
          </w:p>
          <w:p w:rsidR="00DA7628" w:rsidRDefault="00B96DC1">
            <w:pPr>
              <w:spacing w:after="0" w:line="259" w:lineRule="auto"/>
              <w:ind w:left="0" w:firstLine="0"/>
              <w:jc w:val="center"/>
            </w:pPr>
            <w:r>
              <w:t xml:space="preserve">Szanuję innych, ale nie zawsze muszę się z nimi zgadzać. </w:t>
            </w:r>
          </w:p>
        </w:tc>
        <w:tc>
          <w:tcPr>
            <w:tcW w:w="211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4" w:firstLine="0"/>
              <w:jc w:val="center"/>
            </w:pPr>
            <w:r>
              <w:t xml:space="preserve">Muszę być </w:t>
            </w:r>
          </w:p>
          <w:p w:rsidR="00DA7628" w:rsidRDefault="00B96DC1">
            <w:pPr>
              <w:spacing w:after="0" w:line="238" w:lineRule="auto"/>
              <w:ind w:left="17" w:right="14" w:firstLine="0"/>
              <w:jc w:val="center"/>
            </w:pPr>
            <w:r>
              <w:t xml:space="preserve">silniejszy i lepszy od innych. </w:t>
            </w:r>
          </w:p>
          <w:p w:rsidR="00DA7628" w:rsidRDefault="00B96DC1">
            <w:pPr>
              <w:spacing w:after="0" w:line="259" w:lineRule="auto"/>
              <w:ind w:left="2" w:firstLine="0"/>
              <w:jc w:val="center"/>
            </w:pPr>
            <w:r>
              <w:t xml:space="preserve"> </w:t>
            </w:r>
          </w:p>
          <w:p w:rsidR="00DA7628" w:rsidRDefault="00B96DC1">
            <w:pPr>
              <w:spacing w:after="0" w:line="240" w:lineRule="auto"/>
              <w:ind w:left="0" w:firstLine="0"/>
              <w:jc w:val="center"/>
            </w:pPr>
            <w:r>
              <w:t>Moje interesy są wa</w:t>
            </w:r>
            <w:r w:rsidR="00B9188D">
              <w:t>ż</w:t>
            </w:r>
            <w:r>
              <w:t xml:space="preserve">niejsze od </w:t>
            </w:r>
          </w:p>
          <w:p w:rsidR="00DA7628" w:rsidRDefault="00B96DC1">
            <w:pPr>
              <w:spacing w:after="0" w:line="259" w:lineRule="auto"/>
              <w:ind w:left="0" w:firstLine="0"/>
              <w:jc w:val="center"/>
            </w:pPr>
            <w:r>
              <w:t xml:space="preserve">zachowania czyjejś godności. </w:t>
            </w:r>
          </w:p>
        </w:tc>
      </w:tr>
      <w:tr w:rsidR="00DA7628">
        <w:trPr>
          <w:trHeight w:val="2772"/>
        </w:trPr>
        <w:tc>
          <w:tcPr>
            <w:tcW w:w="238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7" w:firstLine="0"/>
              <w:jc w:val="center"/>
            </w:pPr>
            <w:r>
              <w:rPr>
                <w:b/>
              </w:rPr>
              <w:t xml:space="preserve">EFEKTY </w:t>
            </w:r>
          </w:p>
        </w:tc>
        <w:tc>
          <w:tcPr>
            <w:tcW w:w="2414" w:type="dxa"/>
            <w:tcBorders>
              <w:top w:val="single" w:sz="4" w:space="0" w:color="000000"/>
              <w:left w:val="single" w:sz="4" w:space="0" w:color="000000"/>
              <w:bottom w:val="single" w:sz="4" w:space="0" w:color="000000"/>
              <w:right w:val="single" w:sz="4" w:space="0" w:color="000000"/>
            </w:tcBorders>
          </w:tcPr>
          <w:p w:rsidR="00DA7628" w:rsidRDefault="00B96DC1">
            <w:pPr>
              <w:spacing w:after="1" w:line="238" w:lineRule="auto"/>
              <w:ind w:left="0" w:firstLine="0"/>
              <w:jc w:val="center"/>
            </w:pPr>
            <w:r>
              <w:t xml:space="preserve">Jest wykorzystywany przez innych; jego </w:t>
            </w:r>
          </w:p>
          <w:p w:rsidR="00DA7628" w:rsidRDefault="00B96DC1">
            <w:pPr>
              <w:spacing w:after="0" w:line="241" w:lineRule="auto"/>
              <w:ind w:left="0" w:firstLine="0"/>
              <w:jc w:val="center"/>
            </w:pPr>
            <w:r>
              <w:t xml:space="preserve">prawa są ignorowane; </w:t>
            </w:r>
            <w:proofErr w:type="spellStart"/>
            <w:r>
              <w:t>mo</w:t>
            </w:r>
            <w:r w:rsidR="00575FB5">
              <w:t>Ż</w:t>
            </w:r>
            <w:r>
              <w:t>e</w:t>
            </w:r>
            <w:proofErr w:type="spellEnd"/>
            <w:r>
              <w:t xml:space="preserve"> być </w:t>
            </w:r>
          </w:p>
          <w:p w:rsidR="00DA7628" w:rsidRDefault="00B96DC1">
            <w:pPr>
              <w:spacing w:after="0" w:line="259" w:lineRule="auto"/>
              <w:ind w:left="0" w:right="53" w:firstLine="0"/>
              <w:jc w:val="center"/>
            </w:pPr>
            <w:r>
              <w:t xml:space="preserve">manipulowany </w:t>
            </w:r>
          </w:p>
          <w:p w:rsidR="00DA7628" w:rsidRDefault="00B96DC1">
            <w:pPr>
              <w:spacing w:after="0" w:line="259" w:lineRule="auto"/>
              <w:ind w:left="0" w:firstLine="0"/>
            </w:pPr>
            <w:r>
              <w:t xml:space="preserve">i </w:t>
            </w:r>
            <w:proofErr w:type="spellStart"/>
            <w:r>
              <w:t>poni</w:t>
            </w:r>
            <w:r w:rsidR="00575FB5">
              <w:t>Ż</w:t>
            </w:r>
            <w:r>
              <w:t>any</w:t>
            </w:r>
            <w:proofErr w:type="spellEnd"/>
            <w:r>
              <w:t xml:space="preserve">; inni unikają </w:t>
            </w:r>
          </w:p>
          <w:p w:rsidR="00DA7628" w:rsidRDefault="00B96DC1">
            <w:pPr>
              <w:spacing w:after="0" w:line="259" w:lineRule="auto"/>
              <w:ind w:left="5" w:hanging="5"/>
              <w:jc w:val="center"/>
            </w:pPr>
            <w:r>
              <w:t xml:space="preserve">jego towarzystwa jako człowieka mało przedsiębiorczego. </w:t>
            </w:r>
          </w:p>
        </w:tc>
        <w:tc>
          <w:tcPr>
            <w:tcW w:w="21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39" w:lineRule="auto"/>
              <w:ind w:left="127" w:firstLine="0"/>
            </w:pPr>
            <w:r>
              <w:t xml:space="preserve">Zazwyczaj osiąga swoje cele i pełną </w:t>
            </w:r>
          </w:p>
          <w:p w:rsidR="00DA7628" w:rsidRDefault="00B96DC1">
            <w:pPr>
              <w:spacing w:after="0" w:line="259" w:lineRule="auto"/>
              <w:ind w:left="101" w:firstLine="0"/>
              <w:jc w:val="left"/>
            </w:pPr>
            <w:r>
              <w:t xml:space="preserve">satysfakcję z tego, </w:t>
            </w:r>
          </w:p>
          <w:p w:rsidR="00DA7628" w:rsidRDefault="00B96DC1">
            <w:pPr>
              <w:spacing w:after="0" w:line="259" w:lineRule="auto"/>
              <w:ind w:left="6" w:hanging="6"/>
              <w:jc w:val="center"/>
            </w:pPr>
            <w:r>
              <w:t xml:space="preserve">co robi; jest ceniony i lubiany przez otoczenie. </w:t>
            </w:r>
          </w:p>
        </w:tc>
        <w:tc>
          <w:tcPr>
            <w:tcW w:w="2119" w:type="dxa"/>
            <w:tcBorders>
              <w:top w:val="single" w:sz="4" w:space="0" w:color="000000"/>
              <w:left w:val="single" w:sz="4" w:space="0" w:color="000000"/>
              <w:bottom w:val="single" w:sz="4" w:space="0" w:color="000000"/>
              <w:right w:val="single" w:sz="4" w:space="0" w:color="000000"/>
            </w:tcBorders>
          </w:tcPr>
          <w:p w:rsidR="00DA7628" w:rsidRDefault="00B96DC1">
            <w:pPr>
              <w:spacing w:after="2" w:line="238" w:lineRule="auto"/>
              <w:ind w:left="122" w:right="179" w:firstLine="0"/>
              <w:jc w:val="center"/>
            </w:pPr>
            <w:r>
              <w:t xml:space="preserve">Podporządkowuje sobie słabszych i naiwnych, </w:t>
            </w:r>
          </w:p>
          <w:p w:rsidR="00DA7628" w:rsidRDefault="00B96DC1">
            <w:pPr>
              <w:spacing w:after="0" w:line="240" w:lineRule="auto"/>
              <w:ind w:left="0" w:firstLine="0"/>
              <w:jc w:val="center"/>
            </w:pPr>
            <w:r>
              <w:t xml:space="preserve">najczęściej osiąga swoje cele ich </w:t>
            </w:r>
          </w:p>
          <w:p w:rsidR="00DA7628" w:rsidRDefault="00B96DC1">
            <w:pPr>
              <w:spacing w:after="0" w:line="239" w:lineRule="auto"/>
              <w:ind w:left="0" w:firstLine="0"/>
              <w:jc w:val="center"/>
            </w:pPr>
            <w:r>
              <w:t xml:space="preserve">kosztem. Ludzie unikają jego </w:t>
            </w:r>
          </w:p>
          <w:p w:rsidR="00DA7628" w:rsidRDefault="00B96DC1">
            <w:pPr>
              <w:spacing w:after="0" w:line="259" w:lineRule="auto"/>
              <w:ind w:left="0" w:right="57" w:firstLine="0"/>
              <w:jc w:val="center"/>
            </w:pPr>
            <w:r>
              <w:t xml:space="preserve">towarzystwa w </w:t>
            </w:r>
          </w:p>
          <w:p w:rsidR="00DA7628" w:rsidRDefault="00B96DC1">
            <w:pPr>
              <w:spacing w:after="0" w:line="259" w:lineRule="auto"/>
              <w:ind w:left="0" w:firstLine="0"/>
              <w:jc w:val="center"/>
            </w:pPr>
            <w:r>
              <w:t xml:space="preserve">obawie o siebie samych. </w:t>
            </w:r>
          </w:p>
        </w:tc>
      </w:tr>
    </w:tbl>
    <w:p w:rsidR="00DA7628" w:rsidRDefault="00B96DC1">
      <w:pPr>
        <w:spacing w:after="0" w:line="259" w:lineRule="auto"/>
        <w:ind w:left="0" w:firstLine="0"/>
        <w:jc w:val="left"/>
      </w:pPr>
      <w:r>
        <w:t xml:space="preserve"> </w:t>
      </w:r>
    </w:p>
    <w:p w:rsidR="00DA7628" w:rsidRDefault="00B96DC1">
      <w:pPr>
        <w:ind w:left="435" w:right="54"/>
      </w:pPr>
      <w:r>
        <w:t>Jak nietrudno zauwa</w:t>
      </w:r>
      <w:r w:rsidR="00B9188D">
        <w:t>ż</w:t>
      </w:r>
      <w:r>
        <w:t xml:space="preserve">yć: </w:t>
      </w:r>
    </w:p>
    <w:p w:rsidR="00DA7628" w:rsidRDefault="00B96DC1">
      <w:pPr>
        <w:ind w:left="410" w:right="54" w:hanging="425"/>
      </w:pPr>
      <w:r>
        <w:rPr>
          <w:rFonts w:ascii="Segoe UI Symbol" w:eastAsia="Segoe UI Symbol" w:hAnsi="Segoe UI Symbol" w:cs="Segoe UI Symbol"/>
          <w:sz w:val="20"/>
        </w:rPr>
        <w:t>−</w:t>
      </w:r>
      <w:r>
        <w:rPr>
          <w:rFonts w:ascii="Arial" w:eastAsia="Arial" w:hAnsi="Arial" w:cs="Arial"/>
          <w:b/>
          <w:sz w:val="20"/>
        </w:rPr>
        <w:t xml:space="preserve"> </w:t>
      </w:r>
      <w:r>
        <w:t xml:space="preserve">zachowanie bierne sprowadza się do uległości, rezygnacji z własnych praw oraz respektowania praw innych, </w:t>
      </w:r>
    </w:p>
    <w:p w:rsidR="00DA7628" w:rsidRDefault="00B96DC1">
      <w:pPr>
        <w:ind w:left="410" w:right="54" w:hanging="425"/>
      </w:pPr>
      <w:r>
        <w:rPr>
          <w:rFonts w:ascii="Segoe UI Symbol" w:eastAsia="Segoe UI Symbol" w:hAnsi="Segoe UI Symbol" w:cs="Segoe UI Symbol"/>
          <w:sz w:val="20"/>
        </w:rPr>
        <w:lastRenderedPageBreak/>
        <w:t>−</w:t>
      </w:r>
      <w:r>
        <w:rPr>
          <w:rFonts w:ascii="Arial" w:eastAsia="Arial" w:hAnsi="Arial" w:cs="Arial"/>
          <w:b/>
          <w:sz w:val="20"/>
        </w:rPr>
        <w:t xml:space="preserve"> </w:t>
      </w:r>
      <w:r>
        <w:t>zachowanie agresywne to przestrzeganie wyłącznie własnych praw oraz lekcewa</w:t>
      </w:r>
      <w:r w:rsidR="00B9188D">
        <w:t>ż</w:t>
      </w:r>
      <w:r>
        <w:t xml:space="preserve">enie praw innych, </w:t>
      </w:r>
    </w:p>
    <w:p w:rsidR="00DA7628" w:rsidRDefault="00B96DC1">
      <w:pPr>
        <w:tabs>
          <w:tab w:val="center" w:pos="4199"/>
        </w:tabs>
        <w:ind w:left="-15" w:firstLine="0"/>
        <w:jc w:val="left"/>
      </w:pP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zachowanie asertywne uwzględnia zarówno własne prawa, jak i prawa innych. </w:t>
      </w:r>
    </w:p>
    <w:p w:rsidR="00DA7628" w:rsidRDefault="00B96DC1">
      <w:pPr>
        <w:ind w:left="-15" w:right="54" w:firstLine="425"/>
      </w:pPr>
      <w:r>
        <w:t>Zachowanie asertywne ró</w:t>
      </w:r>
      <w:r w:rsidR="00B9188D">
        <w:t>ż</w:t>
      </w:r>
      <w:r>
        <w:t>ni się od zachowania agresywnego, poniewa</w:t>
      </w:r>
      <w:r w:rsidR="00B9188D">
        <w:t>ż</w:t>
      </w:r>
      <w:r>
        <w:t xml:space="preserve"> nie narusza praw innych osób. Zachowanie asertywne ró</w:t>
      </w:r>
      <w:r w:rsidR="00B9188D">
        <w:t>ż</w:t>
      </w:r>
      <w:r>
        <w:t>ni się te</w:t>
      </w:r>
      <w:r w:rsidR="00B9188D">
        <w:t>ż</w:t>
      </w:r>
      <w:r>
        <w:t xml:space="preserve"> od zachowania biernego, zakłada, bowiem stanowczą obronę siebie i swoich praw – nie pozwala sobą manipulować, pozbywa się nieuzasadnionego niepokoju i niepewności. </w:t>
      </w:r>
    </w:p>
    <w:p w:rsidR="00DA7628" w:rsidRDefault="00B96DC1">
      <w:pPr>
        <w:ind w:left="-15" w:right="54" w:firstLine="425"/>
      </w:pPr>
      <w:r>
        <w:t xml:space="preserve">Osoby asertywne potrafią zdefiniować swoje potrzeby, swoje prawa i informują o tym innych w sposób jasny i śmiały, ale z zachowaniem szacunku i pełnej tolerancji dla ich poglądów, uczuć i opinii. </w:t>
      </w:r>
    </w:p>
    <w:p w:rsidR="00DA7628" w:rsidRDefault="00B96DC1">
      <w:pPr>
        <w:ind w:left="435" w:right="54"/>
      </w:pPr>
      <w:r>
        <w:t xml:space="preserve">Prawdziwie asertywne osoby: </w:t>
      </w:r>
    </w:p>
    <w:tbl>
      <w:tblPr>
        <w:tblStyle w:val="TableGrid"/>
        <w:tblW w:w="9005" w:type="dxa"/>
        <w:tblInd w:w="0" w:type="dxa"/>
        <w:tblCellMar>
          <w:top w:w="3" w:type="dxa"/>
        </w:tblCellMar>
        <w:tblLook w:val="04A0" w:firstRow="1" w:lastRow="0" w:firstColumn="1" w:lastColumn="0" w:noHBand="0" w:noVBand="1"/>
      </w:tblPr>
      <w:tblGrid>
        <w:gridCol w:w="425"/>
        <w:gridCol w:w="8580"/>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posiadają silne poczucie rzeczywistości,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mówią o wszystkim w sposób jasny, bez ogródek, tak, jak widzą i czują,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nie szukają iluzji, a konkretów,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nie kłamią, bo wiedzą, </w:t>
            </w:r>
            <w:r w:rsidR="00575FB5">
              <w:t>Ż</w:t>
            </w:r>
            <w:r>
              <w:t xml:space="preserve">e przez to nie dowiedzą się prawdy ani o sobie ani o innych, </w:t>
            </w:r>
          </w:p>
        </w:tc>
      </w:tr>
      <w:tr w:rsidR="00DA7628">
        <w:trPr>
          <w:trHeight w:val="1104"/>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są uczciwe i wobec siebie i wobec innych. </w:t>
            </w:r>
          </w:p>
          <w:p w:rsidR="00DA7628" w:rsidRDefault="00B96DC1">
            <w:pPr>
              <w:spacing w:after="0" w:line="259" w:lineRule="auto"/>
              <w:ind w:left="0" w:firstLine="0"/>
              <w:jc w:val="left"/>
            </w:pPr>
            <w:r>
              <w:t xml:space="preserve"> </w:t>
            </w:r>
          </w:p>
          <w:p w:rsidR="00DA7628" w:rsidRDefault="00B96DC1">
            <w:pPr>
              <w:spacing w:after="0" w:line="259" w:lineRule="auto"/>
              <w:ind w:left="0" w:right="289" w:firstLine="0"/>
              <w:jc w:val="left"/>
            </w:pPr>
            <w:r>
              <w:t xml:space="preserve">Pamiętaj, </w:t>
            </w:r>
            <w:r w:rsidR="00575FB5">
              <w:t>Ż</w:t>
            </w:r>
            <w:r>
              <w:t xml:space="preserve">e jeśli chcesz być asertywny w pełnym tego słowa znaczeniu, to: MUSISZ: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wiedzieć, czego chcesz,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zdecydować, czy jest to uczciwe wobec innych,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wyraźnie prosić o to, czego chcesz i informować o własnych odczuciach,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nie bać się podejmowania ryzyka,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być spokojnym i odprę</w:t>
            </w:r>
            <w:r w:rsidR="00B9188D">
              <w:t>ż</w:t>
            </w:r>
            <w:r>
              <w:t xml:space="preserve">onym,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otwarcie wyra</w:t>
            </w:r>
            <w:r w:rsidR="00B9188D">
              <w:t>ż</w:t>
            </w:r>
            <w:r>
              <w:t xml:space="preserve">ać swoje opinie i uczucia,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swobodnie wypowiadać i przyjmować komplementy,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right="2621" w:firstLine="0"/>
              <w:jc w:val="left"/>
            </w:pPr>
            <w:r>
              <w:t xml:space="preserve">szczerze wypowiadać oraz przyjmować uczciwą krytykę. NIE WOLNO CI: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mówić w sposób niejasny („owijać w bawełnę”),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pPr>
            <w:r>
              <w:t xml:space="preserve">unikać odpowiedzialności (chować się za czyimiś plecami, zrzucać winy na inne osoby),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znęcać się lub szanta</w:t>
            </w:r>
            <w:r w:rsidR="00B9188D">
              <w:t>ż</w:t>
            </w:r>
            <w:r>
              <w:t xml:space="preserve">ować,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obra</w:t>
            </w:r>
            <w:r w:rsidR="00B9188D">
              <w:t>ż</w:t>
            </w:r>
            <w:r>
              <w:t xml:space="preserve">ać wyzwiskami i obelgami,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580" w:type="dxa"/>
            <w:tcBorders>
              <w:top w:val="nil"/>
              <w:left w:val="nil"/>
              <w:bottom w:val="nil"/>
              <w:right w:val="nil"/>
            </w:tcBorders>
          </w:tcPr>
          <w:p w:rsidR="00DA7628" w:rsidRDefault="00B96DC1">
            <w:pPr>
              <w:spacing w:after="0" w:line="259" w:lineRule="auto"/>
              <w:ind w:left="0" w:firstLine="0"/>
              <w:jc w:val="left"/>
            </w:pPr>
            <w:r>
              <w:t xml:space="preserve">tłumić swoje uczucia. </w:t>
            </w:r>
          </w:p>
        </w:tc>
      </w:tr>
    </w:tbl>
    <w:p w:rsidR="00DA7628" w:rsidRDefault="00B96DC1">
      <w:pPr>
        <w:spacing w:after="0" w:line="259" w:lineRule="auto"/>
        <w:ind w:left="425" w:firstLine="0"/>
        <w:jc w:val="left"/>
      </w:pPr>
      <w:r>
        <w:t xml:space="preserve"> </w:t>
      </w:r>
    </w:p>
    <w:p w:rsidR="00DA7628" w:rsidRDefault="00B96DC1">
      <w:pPr>
        <w:ind w:left="-15" w:right="54" w:firstLine="425"/>
      </w:pPr>
      <w:r>
        <w:t xml:space="preserve">Obrona własnych praw, poszanowanie godności wynikają z samej definicji asertywności. Zgodnie z nią respektowanie prawa dla siebie nie zwalnia nikogo od przestrzegania praw innych osób. </w:t>
      </w:r>
    </w:p>
    <w:p w:rsidR="00DA7628" w:rsidRDefault="00B96DC1">
      <w:pPr>
        <w:ind w:left="435" w:right="54"/>
      </w:pPr>
      <w:r>
        <w:t xml:space="preserve">Prawa asertywności: </w:t>
      </w:r>
    </w:p>
    <w:p w:rsidR="00DA7628" w:rsidRDefault="00B96DC1">
      <w:pPr>
        <w:numPr>
          <w:ilvl w:val="0"/>
          <w:numId w:val="9"/>
        </w:numPr>
        <w:ind w:right="54" w:hanging="425"/>
      </w:pPr>
      <w:r>
        <w:t xml:space="preserve">Masz prawo do robienia tego, co chcesz – dopóty, dopóki nie rani to kogoś innego. </w:t>
      </w:r>
    </w:p>
    <w:p w:rsidR="00DA7628" w:rsidRDefault="00B96DC1">
      <w:pPr>
        <w:numPr>
          <w:ilvl w:val="0"/>
          <w:numId w:val="9"/>
        </w:numPr>
        <w:ind w:right="54" w:hanging="425"/>
      </w:pPr>
      <w:r>
        <w:t xml:space="preserve">Masz prawo do zachowania swojej godności poprzez asertywne zachowanie – nawet jeśli to rani kogoś innego – dopóty, dopóki Twoje intencje nie są agresywne, lecz asertywne. </w:t>
      </w:r>
    </w:p>
    <w:p w:rsidR="00DA7628" w:rsidRDefault="00B96DC1">
      <w:pPr>
        <w:numPr>
          <w:ilvl w:val="0"/>
          <w:numId w:val="9"/>
        </w:numPr>
        <w:ind w:right="54" w:hanging="425"/>
      </w:pPr>
      <w:r>
        <w:t xml:space="preserve">Masz prawo do przedstawiania innym swoich próśb – dopóty, dopóki uznajesz, </w:t>
      </w:r>
      <w:r w:rsidR="00575FB5">
        <w:t>Ż</w:t>
      </w:r>
      <w:r>
        <w:t xml:space="preserve">e druga osoba ma prawo odmówić. </w:t>
      </w:r>
    </w:p>
    <w:p w:rsidR="00DA7628" w:rsidRDefault="00B96DC1">
      <w:pPr>
        <w:numPr>
          <w:ilvl w:val="0"/>
          <w:numId w:val="9"/>
        </w:numPr>
        <w:ind w:right="54" w:hanging="425"/>
      </w:pPr>
      <w:r>
        <w:t xml:space="preserve">Istnieją takie sytuacje między ludźmi, w których prawa nie są oczywiste. Zawsze jednak masz prawo do przedyskutowania tej sprawy z drugą osobą i wyjaśnienia jej. </w:t>
      </w:r>
    </w:p>
    <w:p w:rsidR="00DA7628" w:rsidRDefault="00B96DC1">
      <w:pPr>
        <w:numPr>
          <w:ilvl w:val="0"/>
          <w:numId w:val="9"/>
        </w:numPr>
        <w:ind w:right="54" w:hanging="425"/>
      </w:pPr>
      <w:r>
        <w:t xml:space="preserve">Masz prawo do korzystania ze swoich praw. </w:t>
      </w:r>
    </w:p>
    <w:p w:rsidR="00DA7628" w:rsidRDefault="00B96DC1">
      <w:pPr>
        <w:spacing w:after="0" w:line="259" w:lineRule="auto"/>
        <w:ind w:left="425" w:firstLine="0"/>
        <w:jc w:val="left"/>
      </w:pPr>
      <w:r>
        <w:t xml:space="preserve"> </w:t>
      </w:r>
    </w:p>
    <w:p w:rsidR="00DA7628" w:rsidRDefault="00B96DC1">
      <w:pPr>
        <w:pStyle w:val="Nagwek5"/>
        <w:ind w:left="-5"/>
      </w:pPr>
      <w:r>
        <w:lastRenderedPageBreak/>
        <w:t>Wyra</w:t>
      </w:r>
      <w:r w:rsidR="0034530C">
        <w:t>ż</w:t>
      </w:r>
      <w:r>
        <w:t>anie własnych uczuć, opinii i poglądów</w:t>
      </w:r>
      <w:r>
        <w:rPr>
          <w:b w:val="0"/>
        </w:rPr>
        <w:t xml:space="preserve"> </w:t>
      </w:r>
    </w:p>
    <w:p w:rsidR="00DA7628" w:rsidRDefault="00B96DC1">
      <w:pPr>
        <w:ind w:left="-15" w:right="54" w:firstLine="425"/>
      </w:pPr>
      <w:r>
        <w:t xml:space="preserve">Kształtując umiejętność asertywnego zachowania pamiętaj, </w:t>
      </w:r>
      <w:r w:rsidR="00575FB5">
        <w:t>Ż</w:t>
      </w:r>
      <w:r>
        <w:t>e masz prawo wyra</w:t>
      </w:r>
      <w:r w:rsidR="0034530C">
        <w:t>ż</w:t>
      </w:r>
      <w:r>
        <w:t xml:space="preserve">ać własne uczucia dopóty, dopóki nie ranisz innych osób. </w:t>
      </w:r>
    </w:p>
    <w:p w:rsidR="00DA7628" w:rsidRDefault="00B96DC1">
      <w:pPr>
        <w:ind w:left="-15" w:right="54" w:firstLine="425"/>
      </w:pPr>
      <w:r>
        <w:t>Uczucia, jakie wyra</w:t>
      </w:r>
      <w:r w:rsidR="0034530C">
        <w:t>ż</w:t>
      </w:r>
      <w:r>
        <w:t xml:space="preserve">asz w relacjach międzyludzkich, mogą mieć charakter pozytywny lub negatywny. </w:t>
      </w:r>
    </w:p>
    <w:p w:rsidR="00DA7628" w:rsidRDefault="00B96DC1">
      <w:pPr>
        <w:ind w:left="-15" w:right="54" w:firstLine="425"/>
      </w:pPr>
      <w:r>
        <w:t>Wyra</w:t>
      </w:r>
      <w:r w:rsidR="0034530C">
        <w:t>ż</w:t>
      </w:r>
      <w:r>
        <w:t>anie pozytywnych uczuć i opinii sprawia ludziom więcej kłopotu ni</w:t>
      </w:r>
      <w:r w:rsidR="0034530C">
        <w:t>ż</w:t>
      </w:r>
      <w:r>
        <w:t xml:space="preserve"> wyra</w:t>
      </w:r>
      <w:r w:rsidR="0034530C">
        <w:t>ż</w:t>
      </w:r>
      <w:r>
        <w:t>anie uczuć o charakterze negatywnym. Łatwiej kogoś obwinić ni</w:t>
      </w:r>
      <w:r w:rsidR="0034530C">
        <w:t>ż</w:t>
      </w:r>
      <w:r>
        <w:t xml:space="preserve"> przyznać mu rację, skrytykować ni</w:t>
      </w:r>
      <w:r w:rsidR="0034530C">
        <w:t>ż</w:t>
      </w:r>
      <w:r>
        <w:t xml:space="preserve"> pochwalić.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799"/>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60" w:firstLine="0"/>
            </w:pPr>
            <w:r>
              <w:t xml:space="preserve">Aby nie było wątpliwości w stosunku do przekazywanych przez Ciebie pozytywnych uczuć i opinii, wypowiadaj je szczerze, wyraźnie i zdecydowanie – najlepiej patrząc wprost na daną osobę. </w:t>
            </w:r>
          </w:p>
        </w:tc>
      </w:tr>
      <w:tr w:rsidR="00DA7628">
        <w:trPr>
          <w:trHeight w:val="828"/>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58" w:firstLine="0"/>
            </w:pPr>
            <w:r>
              <w:t xml:space="preserve">Nie odrzucaj pozytywnych relacji w stosunku do Ciebie. Uśmiechnij się i podziękuj. A jeśli nie do końca zgadzasz się z przekazaną opinią, nie zamazuj pozytywnego myślenia o sobie.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Nie czekaj z przekazywaniem pozytywnych uczuć i opinii do specjalnej okazji – zacznij </w:t>
            </w:r>
          </w:p>
        </w:tc>
      </w:tr>
    </w:tbl>
    <w:p w:rsidR="00DA7628" w:rsidRDefault="00B96DC1">
      <w:pPr>
        <w:ind w:left="435" w:right="54"/>
      </w:pPr>
      <w:r>
        <w:t>ju</w:t>
      </w:r>
      <w:r w:rsidR="0034530C">
        <w:t>ż</w:t>
      </w:r>
      <w:r>
        <w:t xml:space="preserve"> dziś. </w:t>
      </w:r>
    </w:p>
    <w:p w:rsidR="00DA7628" w:rsidRDefault="00B96DC1">
      <w:pPr>
        <w:ind w:left="-15" w:right="54" w:firstLine="425"/>
      </w:pPr>
      <w:r>
        <w:t>Wyra</w:t>
      </w:r>
      <w:r w:rsidR="0034530C">
        <w:t>ż</w:t>
      </w:r>
      <w:r>
        <w:t xml:space="preserve">anie uczuć negatywnych w sposób asertywny oznacza umiejętny dobór słów i taką reakcję w stosunku do drugiej osoby, aby ta sama zechciała zmienić swoje zachowanie względem nas.  </w:t>
      </w:r>
    </w:p>
    <w:p w:rsidR="00DA7628" w:rsidRDefault="00B96DC1">
      <w:pPr>
        <w:ind w:left="435" w:right="54"/>
      </w:pPr>
      <w:r>
        <w:t>W takich przypadkach nale</w:t>
      </w:r>
      <w:r w:rsidR="0034530C">
        <w:t>ż</w:t>
      </w:r>
      <w:r>
        <w:t xml:space="preserve">y odejść od komunikatów „Ty” na rzecz komunikatów „Ja”. Oto kilka przykładów komunikatów „Ja”: </w:t>
      </w:r>
    </w:p>
    <w:tbl>
      <w:tblPr>
        <w:tblStyle w:val="TableGrid"/>
        <w:tblW w:w="7226" w:type="dxa"/>
        <w:tblInd w:w="0" w:type="dxa"/>
        <w:tblCellMar>
          <w:top w:w="3" w:type="dxa"/>
        </w:tblCellMar>
        <w:tblLook w:val="04A0" w:firstRow="1" w:lastRow="0" w:firstColumn="1" w:lastColumn="0" w:noHBand="0" w:noVBand="1"/>
      </w:tblPr>
      <w:tblGrid>
        <w:gridCol w:w="425"/>
        <w:gridCol w:w="6801"/>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802" w:type="dxa"/>
            <w:tcBorders>
              <w:top w:val="nil"/>
              <w:left w:val="nil"/>
              <w:bottom w:val="nil"/>
              <w:right w:val="nil"/>
            </w:tcBorders>
          </w:tcPr>
          <w:p w:rsidR="00DA7628" w:rsidRDefault="00B96DC1">
            <w:pPr>
              <w:spacing w:after="0" w:line="259" w:lineRule="auto"/>
              <w:ind w:left="0" w:firstLine="0"/>
            </w:pPr>
            <w:r>
              <w:t xml:space="preserve">„Jestem wściekła na ciebie, </w:t>
            </w:r>
            <w:r w:rsidR="00575FB5">
              <w:t>Ż</w:t>
            </w:r>
            <w:r>
              <w:t xml:space="preserve">e kazałeś mi tak długo na siebie czekać”;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802" w:type="dxa"/>
            <w:tcBorders>
              <w:top w:val="nil"/>
              <w:left w:val="nil"/>
              <w:bottom w:val="nil"/>
              <w:right w:val="nil"/>
            </w:tcBorders>
          </w:tcPr>
          <w:p w:rsidR="00DA7628" w:rsidRDefault="00B96DC1">
            <w:pPr>
              <w:spacing w:after="0" w:line="259" w:lineRule="auto"/>
              <w:ind w:left="0" w:firstLine="0"/>
              <w:jc w:val="left"/>
            </w:pPr>
            <w:r>
              <w:t xml:space="preserve">Nie podoba mi się ton głosu, jakim do mnie mówisz”;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802" w:type="dxa"/>
            <w:tcBorders>
              <w:top w:val="nil"/>
              <w:left w:val="nil"/>
              <w:bottom w:val="nil"/>
              <w:right w:val="nil"/>
            </w:tcBorders>
          </w:tcPr>
          <w:p w:rsidR="00DA7628" w:rsidRDefault="00B96DC1">
            <w:pPr>
              <w:spacing w:after="0" w:line="259" w:lineRule="auto"/>
              <w:ind w:left="0" w:firstLine="0"/>
              <w:jc w:val="left"/>
            </w:pPr>
            <w:r>
              <w:t xml:space="preserve">„Denerwuje mnie takie zachowanie”;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802" w:type="dxa"/>
            <w:tcBorders>
              <w:top w:val="nil"/>
              <w:left w:val="nil"/>
              <w:bottom w:val="nil"/>
              <w:right w:val="nil"/>
            </w:tcBorders>
          </w:tcPr>
          <w:p w:rsidR="00DA7628" w:rsidRDefault="00B96DC1">
            <w:pPr>
              <w:spacing w:after="0" w:line="259" w:lineRule="auto"/>
              <w:ind w:left="0" w:firstLine="0"/>
              <w:jc w:val="left"/>
            </w:pPr>
            <w:r>
              <w:t xml:space="preserve">Nie </w:t>
            </w:r>
            <w:r w:rsidR="00575FB5">
              <w:t>Ż</w:t>
            </w:r>
            <w:r>
              <w:t xml:space="preserve">yczę sobie, aby mnie tak traktowano”;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802" w:type="dxa"/>
            <w:tcBorders>
              <w:top w:val="nil"/>
              <w:left w:val="nil"/>
              <w:bottom w:val="nil"/>
              <w:right w:val="nil"/>
            </w:tcBorders>
          </w:tcPr>
          <w:p w:rsidR="00DA7628" w:rsidRDefault="00B96DC1">
            <w:pPr>
              <w:spacing w:after="0" w:line="259" w:lineRule="auto"/>
              <w:ind w:left="0" w:firstLine="0"/>
              <w:jc w:val="left"/>
            </w:pPr>
            <w:r>
              <w:t xml:space="preserve">„Przeszkadza mi twoje głośne słuchanie muzyki”. </w:t>
            </w:r>
          </w:p>
        </w:tc>
      </w:tr>
    </w:tbl>
    <w:p w:rsidR="00DA7628" w:rsidRDefault="00B96DC1">
      <w:pPr>
        <w:spacing w:after="0" w:line="259" w:lineRule="auto"/>
        <w:ind w:left="425" w:firstLine="0"/>
        <w:jc w:val="left"/>
      </w:pPr>
      <w:r>
        <w:t xml:space="preserve"> </w:t>
      </w:r>
    </w:p>
    <w:p w:rsidR="00DA7628" w:rsidRDefault="00B96DC1">
      <w:pPr>
        <w:ind w:left="-5" w:right="54"/>
      </w:pPr>
      <w:r>
        <w:t>Wyra</w:t>
      </w:r>
      <w:r w:rsidR="0034530C">
        <w:t>ż</w:t>
      </w:r>
      <w:r>
        <w:t xml:space="preserve">anie osobistych poglądów i opinii </w:t>
      </w:r>
    </w:p>
    <w:p w:rsidR="00DA7628" w:rsidRDefault="00B96DC1">
      <w:pPr>
        <w:ind w:left="-15" w:right="54" w:firstLine="425"/>
      </w:pPr>
      <w:r>
        <w:t>Jako osoba asertywna masz prawo do wypowiadania własnego zdania oraz własnych opinii. Zapamiętaj tak</w:t>
      </w:r>
      <w:r w:rsidR="0034530C">
        <w:t>ż</w:t>
      </w:r>
      <w:r>
        <w:t xml:space="preserve">e, </w:t>
      </w:r>
      <w:r w:rsidR="00575FB5">
        <w:t>Ż</w:t>
      </w:r>
      <w:r>
        <w:t>e Twoje opinie wcale nie muszą być bezwzględnie słuszne. Mogą zawierać Twoje wyobra</w:t>
      </w:r>
      <w:r w:rsidR="0034530C">
        <w:t>ż</w:t>
      </w:r>
      <w:r>
        <w:t>enia, intuicyjne myśli i przypuszczenia. I wcale nie musisz ich się wstydzić. Najwa</w:t>
      </w:r>
      <w:r w:rsidR="0034530C">
        <w:t>ż</w:t>
      </w:r>
      <w:r>
        <w:t xml:space="preserve">niejsze, abyś pokonał barierę strachu przed wypowiedzią. </w:t>
      </w:r>
    </w:p>
    <w:p w:rsidR="00DA7628" w:rsidRDefault="00B96DC1">
      <w:pPr>
        <w:ind w:left="-15" w:right="54" w:firstLine="425"/>
      </w:pPr>
      <w:r>
        <w:t>Je</w:t>
      </w:r>
      <w:r w:rsidR="0034530C">
        <w:t>ż</w:t>
      </w:r>
      <w:r>
        <w:t>eli więc chcesz zachować swoje Ja w dyskusji, w której są reprezentowane rozbie</w:t>
      </w:r>
      <w:r w:rsidR="0034530C">
        <w:t>ż</w:t>
      </w:r>
      <w:r>
        <w:t xml:space="preserve">ne opinie i poglądy, to: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krytykuj osób i nie kieruj do nich krytycznych aluzji,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ujawniaj rozbie</w:t>
            </w:r>
            <w:r w:rsidR="0034530C">
              <w:t>ż</w:t>
            </w:r>
            <w:r>
              <w:t xml:space="preserve">ność opinii i akceptuj ją,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zamiast przekonywać do własnych opinii, po prostu zaprezentuj ją tak, aby druga strona mogła ją dobrze zrozumieć,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udowadniaj, staraj się wyłącznie prezentować własne zdanie, </w:t>
            </w:r>
          </w:p>
        </w:tc>
      </w:tr>
      <w:tr w:rsidR="00DA7628">
        <w:trPr>
          <w:trHeight w:val="275"/>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dopytuj, jeśli czegoś nie rozumiesz, </w:t>
            </w:r>
          </w:p>
        </w:tc>
      </w:tr>
      <w:tr w:rsidR="00DA7628">
        <w:trPr>
          <w:trHeight w:val="82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je</w:t>
            </w:r>
            <w:r w:rsidR="0034530C">
              <w:t>ż</w:t>
            </w:r>
            <w:r>
              <w:t xml:space="preserve">eli jednak nastąpi atak na Twoje psychologiczne terytorium, broń się asertywnie. </w:t>
            </w:r>
          </w:p>
          <w:p w:rsidR="00DA7628" w:rsidRDefault="00B96DC1">
            <w:pPr>
              <w:spacing w:after="0" w:line="259" w:lineRule="auto"/>
              <w:ind w:left="0" w:firstLine="0"/>
              <w:jc w:val="left"/>
            </w:pPr>
            <w:r>
              <w:t>Kończąc rozwa</w:t>
            </w:r>
            <w:r w:rsidR="0034530C">
              <w:t>ż</w:t>
            </w:r>
            <w:r>
              <w:t xml:space="preserve">ania o asertywności zapamiętaj: </w:t>
            </w:r>
          </w:p>
          <w:p w:rsidR="00DA7628" w:rsidRDefault="00B96DC1">
            <w:pPr>
              <w:spacing w:after="0" w:line="259" w:lineRule="auto"/>
              <w:ind w:left="0" w:firstLine="0"/>
              <w:jc w:val="left"/>
            </w:pPr>
            <w:r>
              <w:t xml:space="preserve">Osoba asertywna: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ma silne poczucie rzeczywistości,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kłamie,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mówi o wszystkim jasno, spokojnie i bez lęku,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w kontaktach z ludźmi dą</w:t>
            </w:r>
            <w:r w:rsidR="0034530C">
              <w:t>ż</w:t>
            </w:r>
            <w:r>
              <w:t>y do zbli</w:t>
            </w:r>
            <w:r w:rsidR="0034530C">
              <w:t>ż</w:t>
            </w:r>
            <w:r>
              <w:t xml:space="preserve">ania się do innych,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broni swoich praw,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zawsze przestrzega praw drugiego człowieka,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narusza godności innych ludzi. </w:t>
            </w:r>
          </w:p>
          <w:p w:rsidR="00DA7628" w:rsidRDefault="00B96DC1">
            <w:pPr>
              <w:spacing w:after="0" w:line="259" w:lineRule="auto"/>
              <w:ind w:left="0" w:firstLine="0"/>
              <w:jc w:val="left"/>
            </w:pPr>
            <w:r>
              <w:t xml:space="preserve">Twój trening asertywności powinien dać Ci szansę: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lepszego zadowolenia z siebie,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nabrania pewności siebie,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zwiększenia poczucia własnej wartości,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lepszej komunikacji interpersonalnej. </w:t>
            </w:r>
          </w:p>
        </w:tc>
      </w:tr>
    </w:tbl>
    <w:p w:rsidR="00DA7628" w:rsidRDefault="00DA7628">
      <w:pPr>
        <w:spacing w:after="21" w:line="259" w:lineRule="auto"/>
        <w:ind w:left="0" w:firstLine="0"/>
        <w:jc w:val="left"/>
      </w:pPr>
    </w:p>
    <w:p w:rsidR="007B33FC" w:rsidRPr="00B9188D" w:rsidRDefault="007B33FC" w:rsidP="007B33FC">
      <w:pPr>
        <w:pStyle w:val="Nagwek3"/>
        <w:ind w:left="0" w:firstLine="0"/>
        <w:rPr>
          <w:u w:val="single"/>
        </w:rPr>
      </w:pPr>
      <w:r w:rsidRPr="00B9188D">
        <w:rPr>
          <w:u w:val="single"/>
        </w:rPr>
        <w:t>Ćwiczenia -</w:t>
      </w:r>
      <w:r w:rsidRPr="00B9188D">
        <w:rPr>
          <w:sz w:val="24"/>
          <w:u w:val="single"/>
        </w:rPr>
        <w:t xml:space="preserve">  ( jedno z nich odeślij do mnie do </w:t>
      </w:r>
      <w:r w:rsidRPr="004D7C2A">
        <w:rPr>
          <w:sz w:val="24"/>
          <w:u w:val="single"/>
          <w:shd w:val="clear" w:color="auto" w:fill="FFFF00"/>
        </w:rPr>
        <w:t>22 marca</w:t>
      </w:r>
      <w:r w:rsidRPr="00B9188D">
        <w:rPr>
          <w:sz w:val="24"/>
          <w:u w:val="single"/>
        </w:rPr>
        <w:t xml:space="preserve"> )</w:t>
      </w:r>
    </w:p>
    <w:p w:rsidR="0034530C" w:rsidRDefault="0034530C" w:rsidP="007B33FC">
      <w:pPr>
        <w:pStyle w:val="Nagwek5"/>
        <w:ind w:left="-5"/>
      </w:pPr>
    </w:p>
    <w:p w:rsidR="00DA7628" w:rsidRDefault="00B96DC1">
      <w:pPr>
        <w:pStyle w:val="Nagwek5"/>
        <w:ind w:left="-5"/>
      </w:pPr>
      <w:r>
        <w:t xml:space="preserve">Ćwiczenie 1  </w:t>
      </w:r>
    </w:p>
    <w:p w:rsidR="00DA7628" w:rsidRDefault="00B96DC1">
      <w:pPr>
        <w:ind w:left="-15" w:right="54" w:firstLine="427"/>
      </w:pPr>
      <w:r>
        <w:t xml:space="preserve">Wypełnij test, który odpowie ci na pytanie, w jakim stopniu twoja postawa jest asertywna. Wyobraź sobie, </w:t>
      </w:r>
      <w:r w:rsidR="00575FB5">
        <w:t>Ż</w:t>
      </w:r>
      <w:r>
        <w:t>e zadania opisujące ró</w:t>
      </w:r>
      <w:r w:rsidR="0034530C">
        <w:t>ż</w:t>
      </w:r>
      <w:r>
        <w:t xml:space="preserve">ne sytuacje dotyczą twojego zachowania. Odpowiedz, czy reagujesz w opisany sposób: „często”, „czasami” „rzadko” lub „nigdy”. Odpowiedź zaznacz w odpowiedniej rubryce, stawiając znak „x”  </w:t>
      </w:r>
    </w:p>
    <w:p w:rsidR="00DA7628" w:rsidRDefault="00B96DC1">
      <w:pPr>
        <w:spacing w:after="0" w:line="259" w:lineRule="auto"/>
        <w:ind w:left="0" w:firstLine="0"/>
        <w:jc w:val="left"/>
      </w:pPr>
      <w:r>
        <w:t xml:space="preserve"> </w:t>
      </w:r>
    </w:p>
    <w:p w:rsidR="00DA7628" w:rsidRDefault="00B96DC1">
      <w:pPr>
        <w:ind w:left="437" w:right="54"/>
      </w:pPr>
      <w:r>
        <w:t xml:space="preserve">Sposób wykonania ćwiczenia </w:t>
      </w:r>
    </w:p>
    <w:p w:rsidR="00DA7628" w:rsidRDefault="00B96DC1">
      <w:pPr>
        <w:spacing w:after="0" w:line="259" w:lineRule="auto"/>
        <w:ind w:left="427" w:firstLine="0"/>
        <w:jc w:val="left"/>
      </w:pPr>
      <w:r>
        <w:t xml:space="preserve"> </w:t>
      </w:r>
    </w:p>
    <w:p w:rsidR="00DA7628" w:rsidRDefault="00B96DC1">
      <w:pPr>
        <w:ind w:left="437" w:right="54"/>
      </w:pPr>
      <w:r>
        <w:t xml:space="preserve">Aby wykonać ćwiczenie, powinieneś: </w:t>
      </w:r>
    </w:p>
    <w:p w:rsidR="00DA7628" w:rsidRDefault="00B96DC1">
      <w:pPr>
        <w:numPr>
          <w:ilvl w:val="0"/>
          <w:numId w:val="11"/>
        </w:numPr>
        <w:ind w:right="54" w:hanging="425"/>
      </w:pPr>
      <w:r>
        <w:t>wypełnić indywidualnie test znajdujący się w załączniku do ćwiczenia, (wynik testu słu</w:t>
      </w:r>
      <w:r w:rsidR="0034530C">
        <w:t>ż</w:t>
      </w:r>
      <w:r>
        <w:t xml:space="preserve">y tylko uczniowi), </w:t>
      </w:r>
    </w:p>
    <w:p w:rsidR="00DA7628" w:rsidRDefault="00B96DC1">
      <w:pPr>
        <w:numPr>
          <w:ilvl w:val="0"/>
          <w:numId w:val="11"/>
        </w:numPr>
        <w:ind w:right="54" w:hanging="425"/>
      </w:pPr>
      <w:r>
        <w:t xml:space="preserve">odpowiadać szczerze, bo tylko wtedy będzie to miało wartość, </w:t>
      </w:r>
    </w:p>
    <w:p w:rsidR="00DA7628" w:rsidRDefault="00B96DC1">
      <w:pPr>
        <w:numPr>
          <w:ilvl w:val="0"/>
          <w:numId w:val="11"/>
        </w:numPr>
        <w:ind w:right="54" w:hanging="425"/>
      </w:pPr>
      <w:r>
        <w:t xml:space="preserve">po wypełnieniu testu, zsumować odpowiedzi w kolumnach, </w:t>
      </w:r>
    </w:p>
    <w:p w:rsidR="00DA7628" w:rsidRDefault="00B96DC1">
      <w:pPr>
        <w:numPr>
          <w:ilvl w:val="0"/>
          <w:numId w:val="11"/>
        </w:numPr>
        <w:ind w:right="54" w:hanging="425"/>
      </w:pPr>
      <w:r>
        <w:t>pomno</w:t>
      </w:r>
      <w:r w:rsidR="0034530C">
        <w:t>ż</w:t>
      </w:r>
      <w:r>
        <w:t xml:space="preserve">yć wyniki w kolumnach przez podane liczby, </w:t>
      </w:r>
    </w:p>
    <w:p w:rsidR="00DA7628" w:rsidRDefault="00B96DC1">
      <w:pPr>
        <w:numPr>
          <w:ilvl w:val="0"/>
          <w:numId w:val="11"/>
        </w:numPr>
        <w:ind w:right="54" w:hanging="425"/>
      </w:pPr>
      <w:r>
        <w:t xml:space="preserve">zapisać iloczyn w wyznaczonym miejscu, </w:t>
      </w:r>
    </w:p>
    <w:p w:rsidR="00DA7628" w:rsidRDefault="00B96DC1">
      <w:pPr>
        <w:numPr>
          <w:ilvl w:val="0"/>
          <w:numId w:val="11"/>
        </w:numPr>
        <w:ind w:right="54" w:hanging="425"/>
      </w:pPr>
      <w:r>
        <w:t xml:space="preserve">dokonać interpretacji wyniku według podanego klucza. </w:t>
      </w:r>
    </w:p>
    <w:p w:rsidR="00DA7628" w:rsidRDefault="00B96DC1">
      <w:pPr>
        <w:spacing w:after="0" w:line="259" w:lineRule="auto"/>
        <w:ind w:left="0" w:firstLine="0"/>
        <w:jc w:val="left"/>
      </w:pPr>
      <w:r>
        <w:t xml:space="preserve"> </w:t>
      </w:r>
    </w:p>
    <w:p w:rsidR="00DA7628" w:rsidRDefault="00B96DC1">
      <w:pPr>
        <w:spacing w:after="11"/>
        <w:ind w:left="-5" w:right="74"/>
        <w:jc w:val="left"/>
      </w:pPr>
      <w:r>
        <w:rPr>
          <w:b/>
          <w:sz w:val="20"/>
        </w:rPr>
        <w:t>Załącznik do ćwiczenia 1</w:t>
      </w:r>
      <w:r>
        <w:rPr>
          <w:sz w:val="20"/>
        </w:rPr>
        <w:t xml:space="preserve"> Test: Czy jesteś asertywny [5, s. 114]</w:t>
      </w:r>
      <w:r>
        <w:rPr>
          <w:b/>
          <w:sz w:val="20"/>
        </w:rPr>
        <w:t xml:space="preserve"> </w:t>
      </w:r>
    </w:p>
    <w:tbl>
      <w:tblPr>
        <w:tblStyle w:val="TableGrid"/>
        <w:tblW w:w="9026" w:type="dxa"/>
        <w:tblInd w:w="22" w:type="dxa"/>
        <w:tblCellMar>
          <w:top w:w="57" w:type="dxa"/>
          <w:left w:w="70" w:type="dxa"/>
          <w:right w:w="10" w:type="dxa"/>
        </w:tblCellMar>
        <w:tblLook w:val="04A0" w:firstRow="1" w:lastRow="0" w:firstColumn="1" w:lastColumn="0" w:noHBand="0" w:noVBand="1"/>
      </w:tblPr>
      <w:tblGrid>
        <w:gridCol w:w="5299"/>
        <w:gridCol w:w="775"/>
        <w:gridCol w:w="1056"/>
        <w:gridCol w:w="1056"/>
        <w:gridCol w:w="840"/>
      </w:tblGrid>
      <w:tr w:rsidR="00DA7628">
        <w:trPr>
          <w:trHeight w:val="286"/>
        </w:trPr>
        <w:tc>
          <w:tcPr>
            <w:tcW w:w="5299" w:type="dxa"/>
            <w:vMerge w:val="restart"/>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 w:firstLine="0"/>
              <w:jc w:val="center"/>
            </w:pPr>
            <w:r>
              <w:rPr>
                <w:b/>
              </w:rPr>
              <w:t xml:space="preserve"> </w:t>
            </w:r>
          </w:p>
          <w:p w:rsidR="00DA7628" w:rsidRDefault="00B96DC1">
            <w:pPr>
              <w:spacing w:after="0" w:line="259" w:lineRule="auto"/>
              <w:ind w:left="0" w:right="64" w:firstLine="0"/>
              <w:jc w:val="center"/>
            </w:pPr>
            <w:r>
              <w:rPr>
                <w:b/>
              </w:rPr>
              <w:t xml:space="preserve">Zadania opisujące Twoje zachowanie </w:t>
            </w:r>
          </w:p>
        </w:tc>
        <w:tc>
          <w:tcPr>
            <w:tcW w:w="3727" w:type="dxa"/>
            <w:gridSpan w:val="4"/>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rPr>
                <w:b/>
              </w:rPr>
              <w:t xml:space="preserve">Częstotliwość Twojego zachowania </w:t>
            </w:r>
          </w:p>
        </w:tc>
      </w:tr>
      <w:tr w:rsidR="00DA7628">
        <w:trPr>
          <w:trHeight w:val="286"/>
        </w:trPr>
        <w:tc>
          <w:tcPr>
            <w:tcW w:w="0" w:type="auto"/>
            <w:vMerge/>
            <w:tcBorders>
              <w:top w:val="nil"/>
              <w:left w:val="single" w:sz="4" w:space="0" w:color="000000"/>
              <w:bottom w:val="single" w:sz="4" w:space="0" w:color="000000"/>
              <w:right w:val="single" w:sz="4" w:space="0" w:color="000000"/>
            </w:tcBorders>
          </w:tcPr>
          <w:p w:rsidR="00DA7628" w:rsidRDefault="00DA7628">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12" w:firstLine="0"/>
            </w:pPr>
            <w:r>
              <w:rPr>
                <w:b/>
              </w:rPr>
              <w:t xml:space="preserve">często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53" w:firstLine="0"/>
              <w:jc w:val="left"/>
            </w:pPr>
            <w:r>
              <w:rPr>
                <w:b/>
              </w:rPr>
              <w:t xml:space="preserve">czasami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96" w:firstLine="0"/>
              <w:jc w:val="left"/>
            </w:pPr>
            <w:r>
              <w:rPr>
                <w:b/>
              </w:rPr>
              <w:t xml:space="preserve">rzadko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62" w:firstLine="0"/>
              <w:jc w:val="left"/>
            </w:pPr>
            <w:r>
              <w:rPr>
                <w:b/>
              </w:rPr>
              <w:t xml:space="preserve">nigdy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1. W czasie trudnego, pełnego napięcia spotkania potrafię mówić spokojnie i z pewnością siebie.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2. Gdy mam z czymś kłopot, z łatwością umiem prosić kogoś o pomoc.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 xml:space="preserve"> </w:t>
            </w:r>
          </w:p>
        </w:tc>
      </w:tr>
      <w:tr w:rsidR="00DA7628">
        <w:trPr>
          <w:trHeight w:val="840"/>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0" w:firstLine="0"/>
            </w:pPr>
            <w:r>
              <w:t xml:space="preserve">3. Gdy ktoś zachowuje się agresywnie i nie fair w stosunku do mnie, umiem sobie z tym poradzić, nie tracąc pewności siebie.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4. Kiedy ktoś kpi sobie ze mnie, ironizuje, potrafię z nim rozmawiać, nie stając się tak samo złośliwy.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5. Gdy jestem poni</w:t>
            </w:r>
            <w:r w:rsidR="0034530C">
              <w:t>ż</w:t>
            </w:r>
            <w:r>
              <w:t xml:space="preserve">any lub traktowany protekcjonalnie, potrafię otwarcie wyrazić swój sprzeciw, nie stając się agresywny.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9" w:firstLine="0"/>
            </w:pPr>
            <w:r>
              <w:lastRenderedPageBreak/>
              <w:t xml:space="preserve">6. Jeśli wydaje mi się, </w:t>
            </w:r>
            <w:r w:rsidR="00575FB5">
              <w:t>Ż</w:t>
            </w:r>
            <w:r>
              <w:t xml:space="preserve">e ktoś chce decydować za mnie, nie pytając o zdanie, to potrafię zaprotestować bez okazywania zdenerwowania i niechęci.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7. Gdy ktoś mnie pyta, czy mo</w:t>
            </w:r>
            <w:r w:rsidR="0034530C">
              <w:t>ż</w:t>
            </w:r>
            <w:r>
              <w:t xml:space="preserve">e zrobić coś, czego ja sobie nie </w:t>
            </w:r>
            <w:r w:rsidR="00575FB5">
              <w:t>Ż</w:t>
            </w:r>
            <w:r>
              <w:t xml:space="preserve">yczę (np. zapalić przy mnie papierosa), umiem powiedzieć „nie” nie czując się winny.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8. Łatwo, bez skrępowania, nawiązuję rozmowy z obcymi osobami.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8" w:firstLine="0"/>
            </w:pPr>
            <w:r>
              <w:t>9. Jeśli ktoś chce znać moją opinię na jakiś temat, to wyra</w:t>
            </w:r>
            <w:r w:rsidR="0034530C">
              <w:t>ż</w:t>
            </w:r>
            <w:r>
              <w:t xml:space="preserve">am ją swobodnie, bez obaw, nawet gdy wiem, </w:t>
            </w:r>
            <w:r w:rsidR="00575FB5">
              <w:t>Ż</w:t>
            </w:r>
            <w:r>
              <w:t xml:space="preserve">e nie jest ona popularna i akceptowana.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40"/>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3" w:firstLine="0"/>
              <w:jc w:val="left"/>
            </w:pPr>
            <w:r>
              <w:t>10. Gdy w sklepie lub w kawiarni otrzymuję wadliwy towar lub usługę, potrafię zło</w:t>
            </w:r>
            <w:r w:rsidR="0034530C">
              <w:t>ż</w:t>
            </w:r>
            <w:r>
              <w:t xml:space="preserve">yć reklamację, nie atakując osoby (np. kelnera)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286"/>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11. Kiedy trzeba, umiem walczyć o swoje.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12. Kiedy widzę, </w:t>
            </w:r>
            <w:r w:rsidR="00575FB5">
              <w:t>Ż</w:t>
            </w:r>
            <w:r>
              <w:t xml:space="preserve">e moje sprawy źle się układają, </w:t>
            </w:r>
            <w:r w:rsidR="00575FB5">
              <w:t>Ż</w:t>
            </w:r>
            <w:r>
              <w:t>e coś „źle idzie”, to umiem wcześnie i szybko reagować, nie czekając, a</w:t>
            </w:r>
            <w:r w:rsidR="0034530C">
              <w:t>ż</w:t>
            </w:r>
            <w:r>
              <w:t xml:space="preserve"> nastąpi klęska.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13. Gdy mam komuś do przekazania złe wiadomości, potrafię to zrobić w sposób opanowany i spokojny.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14. Kiedy czegoś potrzebuję, umiem o to poprosić w sposób bezpośredni i otwarty.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15. Gdy ktoś nie słucha mnie uwa</w:t>
            </w:r>
            <w:r w:rsidR="0034530C">
              <w:t>ż</w:t>
            </w:r>
            <w:r>
              <w:t xml:space="preserve">nie, umiem dobitnie zwrócić na siebie uwagę i wyrazić to, co chcę.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16. Jeśli uwa</w:t>
            </w:r>
            <w:r w:rsidR="0034530C">
              <w:t>ż</w:t>
            </w:r>
            <w:r>
              <w:t xml:space="preserve">am, </w:t>
            </w:r>
            <w:r w:rsidR="00575FB5">
              <w:t>Ż</w:t>
            </w:r>
            <w:r>
              <w:t>e ktoś mnie źle zrozumiał, umiem spokojnie to wyrazić – bez poczucia winy, ale te</w:t>
            </w:r>
            <w:r w:rsidR="0034530C">
              <w:t>ż</w:t>
            </w:r>
            <w:r>
              <w:t xml:space="preserve"> bez pretensji do tej osoby.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1116"/>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2" w:firstLine="0"/>
              <w:jc w:val="left"/>
            </w:pPr>
            <w:r>
              <w:t>17. Gdy nie zgadzam się z powszechną opinią na jakiś temat, potrafię przedstawić swój punkt widzenia – bez usprawiedliwienia się, ale tak</w:t>
            </w:r>
            <w:r w:rsidR="0034530C">
              <w:t>ż</w:t>
            </w:r>
            <w:r>
              <w:t xml:space="preserve">e narzucania swojego zdania.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286"/>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18. Dobrze znoszę zasłu</w:t>
            </w:r>
            <w:r w:rsidR="0034530C">
              <w:t>ż</w:t>
            </w:r>
            <w:r>
              <w:t xml:space="preserve">oną krytykę.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19. Umiem mówić komplementy bez zakłopotania, ale te</w:t>
            </w:r>
            <w:r w:rsidR="0034530C">
              <w:t>ż</w:t>
            </w:r>
            <w:r>
              <w:t xml:space="preserve"> tak, </w:t>
            </w:r>
            <w:r w:rsidR="00575FB5">
              <w:t>Ż</w:t>
            </w:r>
            <w:r>
              <w:t xml:space="preserve">e nie brzmią one jak puste pochlebstwa.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20. Gdy złoszczę się na kogoś, umiem wyrazić swój punkt widzenia, nie czując się ani lepszy, ani gorszy; robię to bez „wymądrzania się” i pouczania kogoś.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 xml:space="preserve">Razem odpowiedzi (suma x w kolumnie) </w:t>
            </w:r>
          </w:p>
          <w:p w:rsidR="00DA7628" w:rsidRDefault="00B96DC1">
            <w:pPr>
              <w:spacing w:after="0" w:line="259" w:lineRule="auto"/>
              <w:ind w:left="0" w:firstLine="0"/>
              <w:jc w:val="left"/>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t>Pomnó</w:t>
            </w:r>
            <w:r w:rsidR="0034530C">
              <w:rPr>
                <w:b/>
              </w:rPr>
              <w:t>ż</w:t>
            </w:r>
            <w:r>
              <w:rPr>
                <w:b/>
              </w:rPr>
              <w:t xml:space="preserve"> przez </w:t>
            </w:r>
          </w:p>
          <w:p w:rsidR="00DA7628" w:rsidRDefault="00B96DC1">
            <w:pPr>
              <w:spacing w:after="0" w:line="259" w:lineRule="auto"/>
              <w:ind w:left="0" w:firstLine="0"/>
              <w:jc w:val="left"/>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0" w:firstLine="0"/>
              <w:jc w:val="center"/>
            </w:pPr>
            <w:r>
              <w:rPr>
                <w:b/>
              </w:rPr>
              <w:t xml:space="preserve">5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8" w:firstLine="0"/>
              <w:jc w:val="center"/>
            </w:pPr>
            <w:r>
              <w:rPr>
                <w:b/>
              </w:rPr>
              <w:t xml:space="preserve">2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2" w:firstLine="0"/>
              <w:jc w:val="center"/>
            </w:pPr>
            <w:r>
              <w:rPr>
                <w:b/>
              </w:rPr>
              <w:t xml:space="preserve">1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8" w:firstLine="0"/>
              <w:jc w:val="center"/>
            </w:pPr>
            <w:r>
              <w:rPr>
                <w:b/>
              </w:rPr>
              <w:t xml:space="preserve">0 </w:t>
            </w:r>
          </w:p>
        </w:tc>
      </w:tr>
      <w:tr w:rsidR="00DA7628">
        <w:trPr>
          <w:trHeight w:val="564"/>
        </w:trPr>
        <w:tc>
          <w:tcPr>
            <w:tcW w:w="5299"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rPr>
                <w:b/>
              </w:rPr>
              <w:lastRenderedPageBreak/>
              <w:t xml:space="preserve">Liczba punktów (iloczyn) </w:t>
            </w:r>
          </w:p>
          <w:p w:rsidR="00DA7628" w:rsidRDefault="00B96DC1">
            <w:pPr>
              <w:spacing w:after="0" w:line="259" w:lineRule="auto"/>
              <w:ind w:left="0" w:firstLine="0"/>
              <w:jc w:val="left"/>
            </w:pPr>
            <w:r>
              <w:rPr>
                <w:b/>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bl>
    <w:p w:rsidR="00DA7628" w:rsidRDefault="00B96DC1">
      <w:pPr>
        <w:spacing w:after="0" w:line="259" w:lineRule="auto"/>
        <w:ind w:left="0" w:firstLine="0"/>
        <w:jc w:val="left"/>
      </w:pPr>
      <w:r>
        <w:t xml:space="preserve"> </w:t>
      </w:r>
    </w:p>
    <w:p w:rsidR="00DA7628" w:rsidRDefault="00B96DC1">
      <w:pPr>
        <w:spacing w:after="3" w:line="259" w:lineRule="auto"/>
        <w:ind w:left="-5"/>
        <w:jc w:val="left"/>
      </w:pPr>
      <w:r>
        <w:rPr>
          <w:b/>
        </w:rPr>
        <w:t xml:space="preserve">Ogólna suma punktów ..................................................................................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pStyle w:val="Nagwek5"/>
        <w:ind w:left="-5"/>
      </w:pPr>
      <w:r>
        <w:t xml:space="preserve">Interpretacja wyniku globalnego </w:t>
      </w:r>
    </w:p>
    <w:tbl>
      <w:tblPr>
        <w:tblStyle w:val="TableGrid"/>
        <w:tblW w:w="9026" w:type="dxa"/>
        <w:tblInd w:w="22" w:type="dxa"/>
        <w:tblCellMar>
          <w:top w:w="57" w:type="dxa"/>
          <w:left w:w="70" w:type="dxa"/>
          <w:right w:w="7" w:type="dxa"/>
        </w:tblCellMar>
        <w:tblLook w:val="04A0" w:firstRow="1" w:lastRow="0" w:firstColumn="1" w:lastColumn="0" w:noHBand="0" w:noVBand="1"/>
      </w:tblPr>
      <w:tblGrid>
        <w:gridCol w:w="2198"/>
        <w:gridCol w:w="6828"/>
      </w:tblGrid>
      <w:tr w:rsidR="00DA7628">
        <w:trPr>
          <w:trHeight w:val="562"/>
        </w:trPr>
        <w:tc>
          <w:tcPr>
            <w:tcW w:w="21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75 – 100 punktów: </w:t>
            </w:r>
          </w:p>
        </w:tc>
        <w:tc>
          <w:tcPr>
            <w:tcW w:w="682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Jesteś asertywny, pewny siebie, śmiały. Podchodzisz do ró</w:t>
            </w:r>
            <w:r w:rsidR="0034530C">
              <w:t>ż</w:t>
            </w:r>
            <w:r>
              <w:t xml:space="preserve">nych sytuacji w sposób stanowczy i zdecydowany. Tak trzymaj. </w:t>
            </w:r>
          </w:p>
        </w:tc>
      </w:tr>
      <w:tr w:rsidR="00DA7628">
        <w:trPr>
          <w:trHeight w:val="838"/>
        </w:trPr>
        <w:tc>
          <w:tcPr>
            <w:tcW w:w="21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50 – 74 punktów: </w:t>
            </w:r>
          </w:p>
        </w:tc>
        <w:tc>
          <w:tcPr>
            <w:tcW w:w="682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1" w:firstLine="0"/>
            </w:pPr>
            <w:r>
              <w:t>Potrafisz być asertywny i stanowczy, ale mo</w:t>
            </w:r>
            <w:r w:rsidR="0034530C">
              <w:t>ż</w:t>
            </w:r>
            <w:r>
              <w:t xml:space="preserve">esz mieć znacznie więcej sukcesów i korzyści, gdy trochę jeszcze popracujesz nad swoją asertywnością. </w:t>
            </w:r>
          </w:p>
        </w:tc>
      </w:tr>
      <w:tr w:rsidR="00DA7628">
        <w:trPr>
          <w:trHeight w:val="562"/>
        </w:trPr>
        <w:tc>
          <w:tcPr>
            <w:tcW w:w="21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25 – 49 punktów: </w:t>
            </w:r>
          </w:p>
        </w:tc>
        <w:tc>
          <w:tcPr>
            <w:tcW w:w="682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Przejawiasz asertywne zachowanie, ale nie potrafisz być w nim konsekwentny. Zbyt często ulegasz wpływom innych osób. </w:t>
            </w:r>
          </w:p>
        </w:tc>
      </w:tr>
      <w:tr w:rsidR="00DA7628">
        <w:trPr>
          <w:trHeight w:val="1944"/>
        </w:trPr>
        <w:tc>
          <w:tcPr>
            <w:tcW w:w="21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0 – 24 punktów: </w:t>
            </w:r>
          </w:p>
        </w:tc>
        <w:tc>
          <w:tcPr>
            <w:tcW w:w="682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40" w:lineRule="auto"/>
              <w:ind w:left="0" w:right="59" w:firstLine="0"/>
            </w:pPr>
            <w:r>
              <w:t>Jeśli chcesz zachowywać się bardziej asertywnie, musisz poświęcić trochę więcej czasu na trening asertywności. Ale nie przejmuj się! Asertywność nie musi być wrodzona. Mo</w:t>
            </w:r>
            <w:r w:rsidR="0034530C">
              <w:t>ż</w:t>
            </w:r>
            <w:r>
              <w:t>na się jej nauczyć, Słu</w:t>
            </w:r>
            <w:r w:rsidR="0034530C">
              <w:t>ż</w:t>
            </w:r>
            <w:r>
              <w:t xml:space="preserve">ą temu specjalne ćwiczenia i treningi.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Nie krępuj się porozmawiać o tym ze swoim nauczycielem. </w:t>
            </w:r>
          </w:p>
          <w:p w:rsidR="00DA7628" w:rsidRDefault="00B96DC1">
            <w:pPr>
              <w:spacing w:after="0" w:line="259" w:lineRule="auto"/>
              <w:ind w:left="0" w:firstLine="0"/>
              <w:jc w:val="left"/>
            </w:pPr>
            <w:r>
              <w:t>Na pewno pomo</w:t>
            </w:r>
            <w:r w:rsidR="0034530C">
              <w:t>ż</w:t>
            </w:r>
            <w:r>
              <w:t xml:space="preserve">e Ci znaleźć rozwiązanie.  </w:t>
            </w:r>
          </w:p>
        </w:tc>
      </w:tr>
    </w:tbl>
    <w:p w:rsidR="00DA7628" w:rsidRDefault="00B96DC1">
      <w:pPr>
        <w:spacing w:after="0" w:line="259" w:lineRule="auto"/>
        <w:ind w:left="0" w:firstLine="0"/>
        <w:jc w:val="left"/>
      </w:pPr>
      <w:r>
        <w:rPr>
          <w:b/>
        </w:rPr>
        <w:t xml:space="preserve"> </w:t>
      </w:r>
    </w:p>
    <w:p w:rsidR="0034530C" w:rsidRPr="0034530C" w:rsidRDefault="0034530C" w:rsidP="0034530C"/>
    <w:p w:rsidR="00DA7628" w:rsidRDefault="00B96DC1">
      <w:pPr>
        <w:pStyle w:val="Nagwek5"/>
        <w:ind w:left="-5"/>
      </w:pPr>
      <w:r>
        <w:t xml:space="preserve">Ćwiczenie 2 </w:t>
      </w:r>
    </w:p>
    <w:p w:rsidR="00DA7628" w:rsidRDefault="00B96DC1">
      <w:pPr>
        <w:ind w:left="-15" w:right="54" w:firstLine="427"/>
      </w:pPr>
      <w:r>
        <w:t xml:space="preserve">Przyporządkuj do podanych sytuacji i reakcji na te sytuacje odpowiednie rodzaje </w:t>
      </w:r>
      <w:proofErr w:type="spellStart"/>
      <w:r>
        <w:t>zachowań</w:t>
      </w:r>
      <w:proofErr w:type="spellEnd"/>
      <w:r>
        <w:t xml:space="preserve">: agresywne, bierne, asertywne. Uzupełnij tabelę. </w:t>
      </w:r>
    </w:p>
    <w:p w:rsidR="00DA7628" w:rsidRDefault="00B96DC1">
      <w:pPr>
        <w:spacing w:after="0" w:line="259" w:lineRule="auto"/>
        <w:ind w:left="427" w:firstLine="0"/>
        <w:jc w:val="left"/>
      </w:pPr>
      <w:r>
        <w:t xml:space="preserve"> </w:t>
      </w:r>
    </w:p>
    <w:p w:rsidR="00DA7628" w:rsidRDefault="00B96DC1">
      <w:pPr>
        <w:spacing w:after="11"/>
        <w:ind w:left="-5" w:right="74"/>
        <w:jc w:val="left"/>
      </w:pPr>
      <w:r>
        <w:rPr>
          <w:b/>
          <w:sz w:val="20"/>
        </w:rPr>
        <w:t>Tabela do ćwiczenia 2</w:t>
      </w:r>
      <w:r>
        <w:rPr>
          <w:sz w:val="20"/>
        </w:rPr>
        <w:t xml:space="preserve">. Rodzaje </w:t>
      </w:r>
      <w:proofErr w:type="spellStart"/>
      <w:r>
        <w:rPr>
          <w:sz w:val="20"/>
        </w:rPr>
        <w:t>zachowań</w:t>
      </w:r>
      <w:proofErr w:type="spellEnd"/>
      <w:r>
        <w:rPr>
          <w:sz w:val="20"/>
        </w:rPr>
        <w:t xml:space="preserve"> [opracowanie własne] </w:t>
      </w:r>
    </w:p>
    <w:tbl>
      <w:tblPr>
        <w:tblStyle w:val="TableGrid"/>
        <w:tblW w:w="9026" w:type="dxa"/>
        <w:tblInd w:w="22" w:type="dxa"/>
        <w:tblCellMar>
          <w:top w:w="57" w:type="dxa"/>
          <w:left w:w="70" w:type="dxa"/>
          <w:right w:w="10" w:type="dxa"/>
        </w:tblCellMar>
        <w:tblLook w:val="04A0" w:firstRow="1" w:lastRow="0" w:firstColumn="1" w:lastColumn="0" w:noHBand="0" w:noVBand="1"/>
      </w:tblPr>
      <w:tblGrid>
        <w:gridCol w:w="3585"/>
        <w:gridCol w:w="3005"/>
        <w:gridCol w:w="2436"/>
      </w:tblGrid>
      <w:tr w:rsidR="00DA7628">
        <w:trPr>
          <w:trHeight w:val="286"/>
        </w:trPr>
        <w:tc>
          <w:tcPr>
            <w:tcW w:w="358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1" w:firstLine="0"/>
              <w:jc w:val="center"/>
            </w:pPr>
            <w:r>
              <w:t xml:space="preserve">Sytuacja </w:t>
            </w:r>
          </w:p>
        </w:tc>
        <w:tc>
          <w:tcPr>
            <w:tcW w:w="30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57" w:firstLine="0"/>
              <w:jc w:val="center"/>
            </w:pPr>
            <w:r>
              <w:t xml:space="preserve">Reakcja  </w:t>
            </w:r>
          </w:p>
        </w:tc>
        <w:tc>
          <w:tcPr>
            <w:tcW w:w="24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1" w:firstLine="0"/>
              <w:jc w:val="center"/>
            </w:pPr>
            <w:r>
              <w:t xml:space="preserve">Zachowanie </w:t>
            </w:r>
          </w:p>
        </w:tc>
      </w:tr>
      <w:tr w:rsidR="00DA7628">
        <w:trPr>
          <w:trHeight w:val="1116"/>
        </w:trPr>
        <w:tc>
          <w:tcPr>
            <w:tcW w:w="358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13" w:firstLine="0"/>
              <w:jc w:val="left"/>
            </w:pPr>
            <w:r>
              <w:t>Po</w:t>
            </w:r>
            <w:r w:rsidR="0034530C">
              <w:t>ż</w:t>
            </w:r>
            <w:r>
              <w:t>yczyłeś kole</w:t>
            </w:r>
            <w:r w:rsidR="0034530C">
              <w:t>ż</w:t>
            </w:r>
            <w:r>
              <w:t>ance najnowszą ksią</w:t>
            </w:r>
            <w:r w:rsidR="0034530C">
              <w:t>ż</w:t>
            </w:r>
            <w:r>
              <w:t xml:space="preserve">kę. Miała ją zwrócić po tygodniu, minął miesiąc i jeszcze jej nie oddała. </w:t>
            </w:r>
          </w:p>
        </w:tc>
        <w:tc>
          <w:tcPr>
            <w:tcW w:w="30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right="58" w:firstLine="0"/>
            </w:pPr>
            <w:r>
              <w:t xml:space="preserve">Jestem rozczarowany, </w:t>
            </w:r>
            <w:r w:rsidR="00575FB5">
              <w:t>Ż</w:t>
            </w:r>
            <w:r>
              <w:t>e do tej pory nie oddałaś mi ksią</w:t>
            </w:r>
            <w:r w:rsidR="0034530C">
              <w:t>ż</w:t>
            </w:r>
            <w:r>
              <w:t xml:space="preserve">ki. Przynieś ją jutro koniecznie </w:t>
            </w:r>
          </w:p>
        </w:tc>
        <w:tc>
          <w:tcPr>
            <w:tcW w:w="24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742"/>
        </w:trPr>
        <w:tc>
          <w:tcPr>
            <w:tcW w:w="3586"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0" w:firstLine="0"/>
              <w:jc w:val="left"/>
            </w:pPr>
            <w:r>
              <w:t xml:space="preserve">Ktoś ci przerywa, kiedy mówisz. </w:t>
            </w:r>
          </w:p>
        </w:tc>
        <w:tc>
          <w:tcPr>
            <w:tcW w:w="30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Przepraszam, ale chciałbym skończyć. </w:t>
            </w:r>
          </w:p>
        </w:tc>
        <w:tc>
          <w:tcPr>
            <w:tcW w:w="24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358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19" w:firstLine="0"/>
              <w:jc w:val="left"/>
            </w:pPr>
            <w:r>
              <w:t xml:space="preserve">Kolega po raz kolejny w tym tygodniu prosi cię o odpisanie pracy domowej z angielskiego. </w:t>
            </w:r>
          </w:p>
        </w:tc>
        <w:tc>
          <w:tcPr>
            <w:tcW w:w="30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pPr>
            <w:r>
              <w:t xml:space="preserve">Jesteś zły, ale nic nie mówisz tylko dajesz swoją pracę. </w:t>
            </w:r>
          </w:p>
        </w:tc>
        <w:tc>
          <w:tcPr>
            <w:tcW w:w="24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744"/>
        </w:trPr>
        <w:tc>
          <w:tcPr>
            <w:tcW w:w="3586"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0" w:firstLine="0"/>
              <w:jc w:val="left"/>
            </w:pPr>
            <w:r>
              <w:t>Kole</w:t>
            </w:r>
            <w:r w:rsidR="0034530C">
              <w:t>ż</w:t>
            </w:r>
            <w:r>
              <w:t xml:space="preserve">anka prosi cię o radę, ma problem ze swoim chłopakiem </w:t>
            </w:r>
          </w:p>
        </w:tc>
        <w:tc>
          <w:tcPr>
            <w:tcW w:w="30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jc w:val="left"/>
            </w:pPr>
            <w:r>
              <w:t xml:space="preserve">To twój problem, twoja sprawa, daj mi spokój. </w:t>
            </w:r>
          </w:p>
        </w:tc>
        <w:tc>
          <w:tcPr>
            <w:tcW w:w="24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358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lastRenderedPageBreak/>
              <w:t xml:space="preserve">Oglądasz w telewizji swój ulubiony program. Siostra chce w tej chwili oglądać serial. </w:t>
            </w:r>
          </w:p>
        </w:tc>
        <w:tc>
          <w:tcPr>
            <w:tcW w:w="3005"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2" w:firstLine="0"/>
            </w:pPr>
            <w:r>
              <w:t xml:space="preserve">Dobrze, oglądaj ja zajmę się czymś innym. </w:t>
            </w:r>
          </w:p>
        </w:tc>
        <w:tc>
          <w:tcPr>
            <w:tcW w:w="243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bl>
    <w:p w:rsidR="00DA7628" w:rsidRDefault="00B96DC1">
      <w:pPr>
        <w:spacing w:after="0" w:line="259" w:lineRule="auto"/>
        <w:ind w:left="425" w:firstLine="0"/>
        <w:jc w:val="left"/>
      </w:pPr>
      <w:r>
        <w:t xml:space="preserve">  </w:t>
      </w:r>
    </w:p>
    <w:p w:rsidR="00DA7628" w:rsidRDefault="00B96DC1">
      <w:pPr>
        <w:pStyle w:val="Nagwek5"/>
        <w:ind w:left="-5"/>
      </w:pPr>
      <w:r>
        <w:t xml:space="preserve">Ćwiczenie 3 </w:t>
      </w:r>
    </w:p>
    <w:p w:rsidR="00DA7628" w:rsidRDefault="00B96DC1">
      <w:pPr>
        <w:ind w:left="-15" w:right="54" w:firstLine="427"/>
      </w:pPr>
      <w:r>
        <w:t xml:space="preserve">Pracując uzupełnijcie tabelę, wypisując przykłady praw, które sami sobie ustalacie oraz praw, które zostały ustanowione przez inne osoby np.: szkołę, rodziców itp. </w:t>
      </w:r>
    </w:p>
    <w:p w:rsidR="00DA7628" w:rsidRDefault="00B96DC1">
      <w:pPr>
        <w:spacing w:after="9" w:line="259" w:lineRule="auto"/>
        <w:ind w:left="427" w:firstLine="0"/>
        <w:jc w:val="left"/>
      </w:pPr>
      <w:r>
        <w:rPr>
          <w:sz w:val="20"/>
        </w:rPr>
        <w:t xml:space="preserve"> </w:t>
      </w:r>
    </w:p>
    <w:p w:rsidR="00DA7628" w:rsidRDefault="00B96DC1">
      <w:pPr>
        <w:spacing w:after="11"/>
        <w:ind w:left="-5" w:right="74"/>
        <w:jc w:val="left"/>
      </w:pPr>
      <w:r>
        <w:rPr>
          <w:b/>
          <w:sz w:val="20"/>
        </w:rPr>
        <w:t>Tabela do ćwiczenia 3.</w:t>
      </w:r>
      <w:r>
        <w:rPr>
          <w:sz w:val="20"/>
        </w:rPr>
        <w:t xml:space="preserve"> Prawa asertywności [opracowanie własne]</w:t>
      </w:r>
      <w:r>
        <w:t xml:space="preserve"> </w:t>
      </w:r>
    </w:p>
    <w:tbl>
      <w:tblPr>
        <w:tblStyle w:val="TableGrid"/>
        <w:tblW w:w="9026" w:type="dxa"/>
        <w:tblInd w:w="22" w:type="dxa"/>
        <w:tblCellMar>
          <w:top w:w="57" w:type="dxa"/>
          <w:right w:w="86" w:type="dxa"/>
        </w:tblCellMar>
        <w:tblLook w:val="04A0" w:firstRow="1" w:lastRow="0" w:firstColumn="1" w:lastColumn="0" w:noHBand="0" w:noVBand="1"/>
      </w:tblPr>
      <w:tblGrid>
        <w:gridCol w:w="4514"/>
        <w:gridCol w:w="4512"/>
      </w:tblGrid>
      <w:tr w:rsidR="00DA7628">
        <w:trPr>
          <w:trHeight w:val="288"/>
        </w:trPr>
        <w:tc>
          <w:tcPr>
            <w:tcW w:w="4514" w:type="dxa"/>
            <w:tcBorders>
              <w:top w:val="single" w:sz="4" w:space="0" w:color="000000"/>
              <w:left w:val="single" w:sz="4" w:space="0" w:color="000000"/>
              <w:bottom w:val="single" w:sz="4" w:space="0" w:color="000000"/>
              <w:right w:val="nil"/>
            </w:tcBorders>
          </w:tcPr>
          <w:p w:rsidR="00DA7628" w:rsidRDefault="00B96DC1">
            <w:pPr>
              <w:spacing w:after="0" w:line="259" w:lineRule="auto"/>
              <w:ind w:left="0" w:firstLine="0"/>
              <w:jc w:val="right"/>
            </w:pPr>
            <w:r>
              <w:t>Pr</w:t>
            </w:r>
            <w:r w:rsidR="0034530C">
              <w:t>awa</w:t>
            </w:r>
          </w:p>
        </w:tc>
        <w:tc>
          <w:tcPr>
            <w:tcW w:w="4512" w:type="dxa"/>
            <w:tcBorders>
              <w:top w:val="single" w:sz="4" w:space="0" w:color="000000"/>
              <w:left w:val="nil"/>
              <w:bottom w:val="single" w:sz="4" w:space="0" w:color="000000"/>
              <w:right w:val="single" w:sz="4" w:space="0" w:color="000000"/>
            </w:tcBorders>
          </w:tcPr>
          <w:p w:rsidR="00DA7628" w:rsidRDefault="0034530C">
            <w:pPr>
              <w:spacing w:after="0" w:line="259" w:lineRule="auto"/>
              <w:ind w:left="-86" w:firstLine="0"/>
              <w:jc w:val="left"/>
            </w:pPr>
            <w:r>
              <w:t>a</w:t>
            </w:r>
          </w:p>
        </w:tc>
      </w:tr>
      <w:tr w:rsidR="00DA7628">
        <w:trPr>
          <w:trHeight w:val="286"/>
        </w:trPr>
        <w:tc>
          <w:tcPr>
            <w:tcW w:w="451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70" w:firstLine="0"/>
              <w:jc w:val="left"/>
            </w:pPr>
            <w:r>
              <w:t xml:space="preserve">Stanowione przez Ciebie </w:t>
            </w:r>
          </w:p>
        </w:tc>
        <w:tc>
          <w:tcPr>
            <w:tcW w:w="451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70" w:firstLine="0"/>
              <w:jc w:val="left"/>
            </w:pPr>
            <w:r>
              <w:t xml:space="preserve">Stanowione przez inne osoby </w:t>
            </w:r>
          </w:p>
        </w:tc>
      </w:tr>
      <w:tr w:rsidR="00DA7628" w:rsidTr="00AC69CE">
        <w:trPr>
          <w:trHeight w:val="2903"/>
        </w:trPr>
        <w:tc>
          <w:tcPr>
            <w:tcW w:w="4514"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70" w:firstLine="0"/>
              <w:jc w:val="left"/>
            </w:pPr>
            <w:r>
              <w:t xml:space="preserve"> </w:t>
            </w:r>
          </w:p>
          <w:p w:rsidR="00DA7628" w:rsidRDefault="00B96DC1">
            <w:pPr>
              <w:spacing w:after="0" w:line="259" w:lineRule="auto"/>
              <w:ind w:left="70" w:firstLine="0"/>
              <w:jc w:val="left"/>
            </w:pPr>
            <w:r>
              <w:t xml:space="preserve"> </w:t>
            </w:r>
          </w:p>
        </w:tc>
        <w:tc>
          <w:tcPr>
            <w:tcW w:w="4512"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70" w:firstLine="0"/>
              <w:jc w:val="left"/>
            </w:pPr>
            <w:r>
              <w:t xml:space="preserve"> </w:t>
            </w:r>
          </w:p>
        </w:tc>
      </w:tr>
    </w:tbl>
    <w:p w:rsidR="00DA7628" w:rsidRDefault="00B96DC1">
      <w:pPr>
        <w:spacing w:after="0" w:line="259" w:lineRule="auto"/>
        <w:ind w:left="425" w:firstLine="0"/>
        <w:jc w:val="left"/>
      </w:pPr>
      <w:r>
        <w:t xml:space="preserve"> </w:t>
      </w:r>
    </w:p>
    <w:p w:rsidR="00DA7628" w:rsidRDefault="00B96DC1">
      <w:pPr>
        <w:ind w:left="435" w:right="54"/>
      </w:pPr>
      <w:r>
        <w:t xml:space="preserve">Odpowiedzcie na pytania: </w:t>
      </w:r>
    </w:p>
    <w:p w:rsidR="00DA7628" w:rsidRDefault="00B96DC1">
      <w:pPr>
        <w:numPr>
          <w:ilvl w:val="0"/>
          <w:numId w:val="13"/>
        </w:numPr>
        <w:ind w:right="54" w:hanging="425"/>
      </w:pPr>
      <w:r>
        <w:t xml:space="preserve">Jakie są twoje obowiązki (zobowiązania) związane z tymi prawami? </w:t>
      </w:r>
    </w:p>
    <w:p w:rsidR="00DA7628" w:rsidRDefault="00B96DC1">
      <w:pPr>
        <w:numPr>
          <w:ilvl w:val="0"/>
          <w:numId w:val="13"/>
        </w:numPr>
        <w:ind w:right="54" w:hanging="425"/>
      </w:pPr>
      <w:r>
        <w:t xml:space="preserve">W jakim stopniu zachowałbyś bez zmiany prawa, które zostały ustanowione dla ciebie przez kogoś innego? </w:t>
      </w:r>
    </w:p>
    <w:p w:rsidR="00DA7628" w:rsidRDefault="00B96DC1">
      <w:pPr>
        <w:numPr>
          <w:ilvl w:val="0"/>
          <w:numId w:val="13"/>
        </w:numPr>
        <w:ind w:right="54" w:hanging="425"/>
      </w:pPr>
      <w:r>
        <w:t xml:space="preserve">Które z tych praw byłyby częściej naruszane i przez kogo? </w:t>
      </w:r>
    </w:p>
    <w:p w:rsidR="00DA7628" w:rsidRPr="007B33FC" w:rsidRDefault="00B96DC1" w:rsidP="007B33FC">
      <w:pPr>
        <w:spacing w:after="0" w:line="259" w:lineRule="auto"/>
        <w:ind w:left="0" w:firstLine="0"/>
        <w:jc w:val="left"/>
        <w:rPr>
          <w:b/>
          <w:sz w:val="28"/>
          <w:szCs w:val="28"/>
        </w:rPr>
      </w:pPr>
      <w:r w:rsidRPr="007B33FC">
        <w:rPr>
          <w:b/>
          <w:sz w:val="28"/>
          <w:szCs w:val="28"/>
        </w:rPr>
        <w:t xml:space="preserve"> </w:t>
      </w:r>
      <w:r w:rsidRPr="007B33FC">
        <w:rPr>
          <w:b/>
          <w:sz w:val="28"/>
          <w:szCs w:val="28"/>
        </w:rPr>
        <w:tab/>
        <w:t xml:space="preserve">  Konflikty i ich rozwiązywanie </w:t>
      </w:r>
    </w:p>
    <w:p w:rsidR="0034530C" w:rsidRDefault="00B96DC1">
      <w:pPr>
        <w:spacing w:after="0" w:line="259" w:lineRule="auto"/>
        <w:ind w:left="425" w:firstLine="0"/>
        <w:jc w:val="left"/>
        <w:rPr>
          <w:sz w:val="28"/>
        </w:rPr>
      </w:pPr>
      <w:r>
        <w:rPr>
          <w:sz w:val="28"/>
        </w:rPr>
        <w:t xml:space="preserve"> </w:t>
      </w:r>
    </w:p>
    <w:p w:rsidR="0034530C" w:rsidRDefault="0034530C">
      <w:pPr>
        <w:spacing w:after="0" w:line="259" w:lineRule="auto"/>
        <w:ind w:left="425" w:firstLine="0"/>
        <w:jc w:val="left"/>
        <w:rPr>
          <w:sz w:val="28"/>
        </w:rPr>
      </w:pPr>
      <w:r>
        <w:rPr>
          <w:noProof/>
        </w:rPr>
        <w:drawing>
          <wp:inline distT="0" distB="0" distL="0" distR="0" wp14:anchorId="09801BE8" wp14:editId="5D14A672">
            <wp:extent cx="3746500" cy="2133600"/>
            <wp:effectExtent l="0" t="0" r="6350" b="0"/>
            <wp:docPr id="3" name="Obraz 3" descr="Obraz znaleziony dla: konfli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znaleziony dla: konflik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0" cy="2133600"/>
                    </a:xfrm>
                    <a:prstGeom prst="rect">
                      <a:avLst/>
                    </a:prstGeom>
                    <a:noFill/>
                    <a:ln>
                      <a:noFill/>
                    </a:ln>
                  </pic:spPr>
                </pic:pic>
              </a:graphicData>
            </a:graphic>
          </wp:inline>
        </w:drawing>
      </w:r>
    </w:p>
    <w:p w:rsidR="0034530C" w:rsidRDefault="0034530C">
      <w:pPr>
        <w:spacing w:after="0" w:line="259" w:lineRule="auto"/>
        <w:ind w:left="425" w:firstLine="0"/>
        <w:jc w:val="left"/>
      </w:pPr>
    </w:p>
    <w:p w:rsidR="00DA7628" w:rsidRDefault="00DA7628">
      <w:pPr>
        <w:spacing w:after="0" w:line="259" w:lineRule="auto"/>
        <w:ind w:left="0" w:firstLine="0"/>
        <w:jc w:val="left"/>
      </w:pPr>
    </w:p>
    <w:p w:rsidR="00DA7628" w:rsidRDefault="00B96DC1">
      <w:pPr>
        <w:ind w:left="-15" w:right="54" w:firstLine="425"/>
      </w:pPr>
      <w:r>
        <w:t xml:space="preserve">Konflikt to sytuacja, w której zaistniała sprzeczność interesów, a jej uczestnicy próbują narzucić swoją wolę sobie nawzajem. O konflikcie mówimy wówczas, gdy wyraźnie rysują się dwie strony, między którymi występuje sprzeczność interesów, poglądów, celów. Konflikty </w:t>
      </w:r>
      <w:r>
        <w:lastRenderedPageBreak/>
        <w:t>często pojawiają się wewnątrz ró</w:t>
      </w:r>
      <w:r w:rsidR="0034530C">
        <w:t>ż</w:t>
      </w:r>
      <w:r>
        <w:t>nych grup. Źródłem konfliktów są nierozwiązane problemy. Aby wyjść z konfliktu, trzeba przekształcić sytuację z powrotem w problem, problem do wspólnego rozwiązania. Najwa</w:t>
      </w:r>
      <w:r w:rsidR="0034530C">
        <w:t>ż</w:t>
      </w:r>
      <w:r>
        <w:t xml:space="preserve">niejsze kategorie konfliktów to: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DA7628">
        <w:trPr>
          <w:trHeight w:val="52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konflikt wartości wynikający z ró</w:t>
            </w:r>
            <w:r w:rsidR="0034530C">
              <w:t>ż</w:t>
            </w:r>
            <w:r>
              <w:t>nic religijnych, społecznych, a tak</w:t>
            </w:r>
            <w:r w:rsidR="0034530C">
              <w:t>ż</w:t>
            </w:r>
            <w:r>
              <w:t xml:space="preserve">e tego, </w:t>
            </w:r>
            <w:r w:rsidR="00575FB5">
              <w:t>Ż</w:t>
            </w:r>
            <w:r>
              <w:t>e ka</w:t>
            </w:r>
            <w:r w:rsidR="0034530C">
              <w:t>ż</w:t>
            </w:r>
            <w:r>
              <w:t xml:space="preserve">dy człowiek ma swoją hierarchię wartości,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sprzeczność interesów, która dotyczy ró</w:t>
            </w:r>
            <w:r w:rsidR="0034530C">
              <w:t>ż</w:t>
            </w:r>
            <w:r>
              <w:t xml:space="preserve">nych sposobów zaspokajania potrzeb; występuje wtedy, gdy zaistnieje konieczność dzielenia się ograniczonymi zasobami, </w:t>
            </w:r>
          </w:p>
        </w:tc>
      </w:tr>
      <w:tr w:rsidR="00DA7628">
        <w:trPr>
          <w:trHeight w:val="551"/>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konflikt strukturalny wynikający z ró</w:t>
            </w:r>
            <w:r w:rsidR="0034530C">
              <w:t>ż</w:t>
            </w:r>
            <w:r>
              <w:t xml:space="preserve">nych pozycji zajmowanych w gospodarce, </w:t>
            </w:r>
            <w:r w:rsidR="00575FB5">
              <w:t>Ż</w:t>
            </w:r>
            <w:r>
              <w:t xml:space="preserve">yciu społecznym (np. pracy), </w:t>
            </w:r>
          </w:p>
        </w:tc>
      </w:tr>
      <w:tr w:rsidR="00DA7628">
        <w:trPr>
          <w:trHeight w:val="82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59" w:firstLine="0"/>
            </w:pPr>
            <w:r>
              <w:t>konflikt racji</w:t>
            </w:r>
            <w:r>
              <w:rPr>
                <w:b/>
              </w:rPr>
              <w:t xml:space="preserve"> </w:t>
            </w:r>
            <w:r>
              <w:t xml:space="preserve">wynikający z błędnego postrzegania swojego miejsca w społeczeństwie (np. wydaje mi się, </w:t>
            </w:r>
            <w:r w:rsidR="00575FB5">
              <w:t>Ż</w:t>
            </w:r>
            <w:r>
              <w:t>e jestem przywódcą grupy, ale tak nie jest – koledzy nie słuchają mnie i często dochodzi do konfliktów),</w:t>
            </w:r>
            <w:r>
              <w:rPr>
                <w:b/>
              </w:rPr>
              <w:t xml:space="preserve">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konflikt danych brak informacji, błędne zrozumienie informacji, ró</w:t>
            </w:r>
            <w:r w:rsidR="0034530C">
              <w:t>ż</w:t>
            </w:r>
            <w:r>
              <w:t xml:space="preserve">ne sposoby </w:t>
            </w:r>
          </w:p>
        </w:tc>
      </w:tr>
    </w:tbl>
    <w:p w:rsidR="00DA7628" w:rsidRDefault="00B96DC1">
      <w:pPr>
        <w:ind w:left="435" w:right="54"/>
      </w:pPr>
      <w:r>
        <w:t>interpretacji, ró</w:t>
      </w:r>
      <w:r w:rsidR="0034530C">
        <w:t>ż</w:t>
      </w:r>
      <w:r>
        <w:t>ne procedury zbierania informacji.</w:t>
      </w:r>
      <w:r>
        <w:rPr>
          <w:b/>
        </w:rPr>
        <w:t xml:space="preserve"> </w:t>
      </w:r>
    </w:p>
    <w:p w:rsidR="00DA7628" w:rsidRDefault="00B96DC1">
      <w:pPr>
        <w:ind w:left="-15" w:right="54" w:firstLine="425"/>
      </w:pPr>
      <w:r>
        <w:t>Konflikty danych, relacji i wartości są nie</w:t>
      </w:r>
      <w:r w:rsidR="0034530C">
        <w:t xml:space="preserve"> negocjowane</w:t>
      </w:r>
      <w:r>
        <w:t xml:space="preserve"> i prowadzą do destrukcji i wojen między ludźmi. By szukać rozwiązań satysfakcjonujących obie strony trzeba sprowadzić je do konfliktu strukturalnego lub konfliktu interesów. </w:t>
      </w:r>
    </w:p>
    <w:p w:rsidR="00DA7628" w:rsidRDefault="00B96DC1">
      <w:pPr>
        <w:ind w:left="-15" w:right="54" w:firstLine="425"/>
      </w:pPr>
      <w:r>
        <w:t>Dopiero wtedy mo</w:t>
      </w:r>
      <w:r w:rsidR="0034530C">
        <w:t>ż</w:t>
      </w:r>
      <w:r>
        <w:t xml:space="preserve">emy podjąć negocjacje sami bądź poprosić kogoś by w naszej sprawie pełnił rolę negocjatora. </w:t>
      </w:r>
    </w:p>
    <w:p w:rsidR="00DA7628" w:rsidRDefault="00B96DC1">
      <w:pPr>
        <w:ind w:left="435" w:right="54"/>
      </w:pPr>
      <w:r>
        <w:t xml:space="preserve">Metody rozwiązywania konfliktów: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1075"/>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59" w:firstLine="0"/>
            </w:pPr>
            <w:r>
              <w:t xml:space="preserve">kompromis to powszechnie stosowana metoda w początkowej fazie konfliktu; nie przynosi ona skutecznych rozwiązań, ale hamuje rozwój konfliktu; mankamentem rozstrzygnięć kompromisowych jest to, </w:t>
            </w:r>
            <w:r w:rsidR="00575FB5">
              <w:t>Ż</w:t>
            </w:r>
            <w:r>
              <w:t>e w ich wyniku przewa</w:t>
            </w:r>
            <w:r w:rsidR="0034530C">
              <w:t>ż</w:t>
            </w:r>
            <w:r>
              <w:t xml:space="preserve">nie </w:t>
            </w:r>
            <w:r w:rsidR="00575FB5">
              <w:t>Ż</w:t>
            </w:r>
            <w:r>
              <w:t xml:space="preserve">adna ze stron nie jest zadowolona, </w:t>
            </w:r>
          </w:p>
        </w:tc>
      </w:tr>
      <w:tr w:rsidR="00DA7628">
        <w:trPr>
          <w:trHeight w:val="1380"/>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62" w:firstLine="0"/>
            </w:pPr>
            <w:r>
              <w:t>metoda dominacji, nale</w:t>
            </w:r>
            <w:r w:rsidR="0034530C">
              <w:t>ż</w:t>
            </w:r>
            <w:r>
              <w:t>y do radykalniejszych sposobów rozwiązywania konfliktów; polega ona na dą</w:t>
            </w:r>
            <w:r w:rsidR="0034530C">
              <w:t>ż</w:t>
            </w:r>
            <w:r>
              <w:t>eniu do uzyskania przewagi nad drugą stroną i wykorzystania dominującej pozycji do osiągnięcia zało</w:t>
            </w:r>
            <w:r w:rsidR="0034530C">
              <w:t>ż</w:t>
            </w:r>
            <w:r>
              <w:t xml:space="preserve">onych celów; rozwiązanie konfliktu za pomocą tej metody stwarza sytuację zwycięzcy i pokonanego; przegrany zmuszony jest do podporządkowania się silniejszemu, </w:t>
            </w:r>
          </w:p>
        </w:tc>
      </w:tr>
      <w:tr w:rsidR="00DA7628">
        <w:trPr>
          <w:trHeight w:val="1104"/>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58" w:firstLine="0"/>
            </w:pPr>
            <w:r>
              <w:t>metoda liberalna</w:t>
            </w:r>
            <w:r>
              <w:rPr>
                <w:b/>
              </w:rPr>
              <w:t xml:space="preserve"> </w:t>
            </w:r>
            <w:r>
              <w:t>polega na zostawieniu spraw własnemu biegowi, dawaniu du</w:t>
            </w:r>
            <w:r w:rsidR="0034530C">
              <w:t>ż</w:t>
            </w:r>
            <w:r>
              <w:t>ej swobody w podejmowaniu decyzji; mo</w:t>
            </w:r>
            <w:r w:rsidR="0034530C">
              <w:t>ż</w:t>
            </w:r>
            <w:r>
              <w:t>e to pozytywnie oddziaływać na ludzi i prowadzić do twórczego rozwiązywania konfliktu; mo</w:t>
            </w:r>
            <w:r w:rsidR="0034530C">
              <w:t>ż</w:t>
            </w:r>
            <w:r>
              <w:t>e równie</w:t>
            </w:r>
            <w:r w:rsidR="0034530C">
              <w:t>ż</w:t>
            </w:r>
            <w:r>
              <w:t xml:space="preserve"> spowodować chaos i anarchię, </w:t>
            </w:r>
          </w:p>
        </w:tc>
      </w:tr>
      <w:tr w:rsidR="00DA7628">
        <w:trPr>
          <w:trHeight w:val="799"/>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61" w:firstLine="0"/>
            </w:pPr>
            <w:r>
              <w:t xml:space="preserve">metoda dwóch zwycięzców polega na zrezygnowaniu z walki i przemocy; rozwiązanie konfliktu następuje poprzez współpracę, w wyniku której obie strony są usatysfakcjonowane. </w:t>
            </w:r>
          </w:p>
        </w:tc>
      </w:tr>
    </w:tbl>
    <w:p w:rsidR="00DA7628" w:rsidRDefault="00B96DC1">
      <w:pPr>
        <w:spacing w:after="0" w:line="259" w:lineRule="auto"/>
        <w:ind w:left="425" w:firstLine="0"/>
        <w:jc w:val="left"/>
      </w:pPr>
      <w:r>
        <w:t xml:space="preserve"> </w:t>
      </w:r>
    </w:p>
    <w:p w:rsidR="00DA7628" w:rsidRDefault="00B96DC1">
      <w:pPr>
        <w:pStyle w:val="Nagwek5"/>
        <w:ind w:left="-5"/>
      </w:pPr>
      <w:r>
        <w:t xml:space="preserve">5 kroków rozwiązywania konfliktów </w:t>
      </w:r>
    </w:p>
    <w:p w:rsidR="00DA7628" w:rsidRDefault="00B96DC1">
      <w:pPr>
        <w:ind w:left="-5" w:right="142"/>
      </w:pPr>
      <w:r>
        <w:t>Krok 1. Zdiagnozuj, jakiego rodzaju to konflikt i jak mo</w:t>
      </w:r>
      <w:r w:rsidR="0034530C">
        <w:t>ż</w:t>
      </w:r>
      <w:r>
        <w:t xml:space="preserve">esz go zamienić na konflikt interesów (po co chcesz go rozwiązać) ustal co jest problemem w konflikcie. Krok 2. Schładzaj emocje. </w:t>
      </w:r>
    </w:p>
    <w:p w:rsidR="00DA7628" w:rsidRDefault="00B96DC1">
      <w:pPr>
        <w:ind w:left="-5" w:right="54"/>
      </w:pPr>
      <w:r>
        <w:t>Krok 3. Wymień mo</w:t>
      </w:r>
      <w:r w:rsidR="0034530C">
        <w:t>ż</w:t>
      </w:r>
      <w:r>
        <w:t>liwe rozwiązania i styl, w jakim rozwią</w:t>
      </w:r>
      <w:r w:rsidR="0034530C">
        <w:t>ż</w:t>
      </w:r>
      <w:r>
        <w:t xml:space="preserve">esz konflikt. </w:t>
      </w:r>
    </w:p>
    <w:p w:rsidR="00DA7628" w:rsidRDefault="00B96DC1">
      <w:pPr>
        <w:ind w:left="-5" w:right="54"/>
      </w:pPr>
      <w:r>
        <w:t xml:space="preserve">Krok 4. Sprawdź, czy rozwiązanie przynosi satysfakcję. </w:t>
      </w:r>
    </w:p>
    <w:p w:rsidR="00DA7628" w:rsidRDefault="00B96DC1">
      <w:pPr>
        <w:ind w:left="-5" w:right="54"/>
      </w:pPr>
      <w:r>
        <w:t xml:space="preserve">Krok 5. Wprowadź rozwiązanie w </w:t>
      </w:r>
      <w:r w:rsidR="00575FB5">
        <w:t>Ż</w:t>
      </w:r>
      <w:r>
        <w:t xml:space="preserve">ycie. </w:t>
      </w:r>
    </w:p>
    <w:p w:rsidR="00DA7628" w:rsidRDefault="00B96DC1">
      <w:pPr>
        <w:spacing w:after="0" w:line="259" w:lineRule="auto"/>
        <w:ind w:left="425" w:firstLine="0"/>
        <w:jc w:val="left"/>
      </w:pPr>
      <w:r>
        <w:t xml:space="preserve"> </w:t>
      </w:r>
    </w:p>
    <w:p w:rsidR="00DA7628" w:rsidRPr="0034530C" w:rsidRDefault="00B96DC1">
      <w:pPr>
        <w:ind w:left="410" w:right="3898" w:hanging="425"/>
        <w:rPr>
          <w:b/>
        </w:rPr>
      </w:pPr>
      <w:r w:rsidRPr="0034530C">
        <w:rPr>
          <w:b/>
        </w:rPr>
        <w:t>Sposoby schładzania emocji w konflikcie</w:t>
      </w:r>
      <w:r w:rsidR="007B33FC">
        <w:rPr>
          <w:b/>
        </w:rPr>
        <w:t>.</w:t>
      </w:r>
      <w:r w:rsidRPr="0034530C">
        <w:rPr>
          <w:b/>
        </w:rPr>
        <w:t xml:space="preserve"> Zidentyfikuj czynniki wyzwalające złość: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wydarzenia zewnętrzne (zachowanie osoby),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dialog wewnętrzny powodujący złość (wewnętrzne myśli). </w:t>
            </w:r>
          </w:p>
          <w:p w:rsidR="00DA7628" w:rsidRDefault="00B96DC1">
            <w:pPr>
              <w:spacing w:after="0" w:line="259" w:lineRule="auto"/>
              <w:ind w:left="0" w:firstLine="0"/>
              <w:jc w:val="left"/>
            </w:pPr>
            <w:r>
              <w:t xml:space="preserve">Zidentyfikuj reakcje fizyczne, skontaktuj się ze sobą, opanuj ciało: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identyfikuj sygnały z własnego doświadczenia, np. napięcie mięśniowe, zaciśnięte pięści, zaciśnięte zęby, bijące serce – pozwalające określić odczuwane emocje jako złość, </w:t>
            </w:r>
          </w:p>
        </w:tc>
      </w:tr>
      <w:tr w:rsidR="00DA7628">
        <w:trPr>
          <w:trHeight w:val="1380"/>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right="58" w:firstLine="0"/>
            </w:pPr>
            <w:r>
              <w:t>u</w:t>
            </w:r>
            <w:r w:rsidR="0034530C">
              <w:t>ż</w:t>
            </w:r>
            <w:r>
              <w:t>yj reduktorów – technik słu</w:t>
            </w:r>
            <w:r w:rsidR="0034530C">
              <w:t>ż</w:t>
            </w:r>
            <w:r>
              <w:t>ących do zmniejszania poziomu gniewu, np. rób głębokie oddechy, licz wstecz, napij się zimnej wody by schłodzić głowę, zjedz coś by obni</w:t>
            </w:r>
            <w:r w:rsidR="0034530C">
              <w:t>ż</w:t>
            </w:r>
            <w:r>
              <w:t xml:space="preserve">yć poziom cukru we krwi, zmień pozycję ciała, usiądź w wygodnym fotelu, zmień pomieszczenie. </w:t>
            </w:r>
          </w:p>
          <w:p w:rsidR="00DA7628" w:rsidRDefault="00B96DC1">
            <w:pPr>
              <w:spacing w:after="0" w:line="259" w:lineRule="auto"/>
              <w:ind w:left="0" w:firstLine="0"/>
              <w:jc w:val="left"/>
            </w:pPr>
            <w:r>
              <w:t xml:space="preserve">Opanuj swoje myśli: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przyjrzyj się dokładnie jakiemuś obrazowi na ścianie, spójrz w lustro na swoją twarz,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przypomnij sobie sytuację, w której odniosłeś sukces,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u</w:t>
            </w:r>
            <w:r w:rsidR="0034530C">
              <w:t>ż</w:t>
            </w:r>
            <w:r>
              <w:t xml:space="preserve">ywaj monitorów, skorzystaj z dialogu wewnętrznego, dawaj sobie polecenia typu „bądź spokojny”, „panuj nad sobą”,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wyjaśnij cudze zachowanie jako zachowanie bezradne, a nie wrogie,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wyobraź sobie odległe konsekwencje czyjegoś zachowania, </w:t>
            </w:r>
          </w:p>
        </w:tc>
      </w:tr>
      <w:tr w:rsidR="00DA7628">
        <w:trPr>
          <w:trHeight w:val="52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stosuj samoocenę, oceń na ile dobrze wykonałeś powy</w:t>
            </w:r>
            <w:r w:rsidR="0034530C">
              <w:t>ż</w:t>
            </w:r>
            <w:r>
              <w:t xml:space="preserve">sze kroki i nagradzaj siebie za skuteczne ich wykonanie. </w:t>
            </w:r>
          </w:p>
        </w:tc>
      </w:tr>
    </w:tbl>
    <w:p w:rsidR="00DA7628" w:rsidRDefault="00B96DC1">
      <w:pPr>
        <w:spacing w:after="0" w:line="259" w:lineRule="auto"/>
        <w:ind w:left="425" w:firstLine="0"/>
        <w:jc w:val="left"/>
      </w:pPr>
      <w:r>
        <w:t xml:space="preserve"> </w:t>
      </w:r>
    </w:p>
    <w:p w:rsidR="00DA7628" w:rsidRDefault="00B96DC1">
      <w:pPr>
        <w:ind w:left="-5" w:right="54"/>
      </w:pPr>
      <w:r>
        <w:t xml:space="preserve">Sztuka dyskusji – zasady negocjacji </w:t>
      </w:r>
    </w:p>
    <w:p w:rsidR="00DA7628" w:rsidRDefault="00B96DC1">
      <w:pPr>
        <w:ind w:left="-15" w:right="54" w:firstLine="425"/>
      </w:pPr>
      <w:r>
        <w:t xml:space="preserve">Dyskusja, to ustna lub pisemna wymiana zdań na jakiś temat, wspólne omawianie, rozpatrywanie jakiegoś zagadnienia. </w:t>
      </w:r>
    </w:p>
    <w:p w:rsidR="00DA7628" w:rsidRDefault="00B96DC1">
      <w:pPr>
        <w:ind w:left="-15" w:right="54" w:firstLine="425"/>
      </w:pPr>
      <w:r>
        <w:t>Negocjacje są sztuka osiągania porozumienia. Negocjacje to rozmowy, w których strony związane wspólnymi bądź przeciwstawnymi interesami za pomocą argumentów i perswazji próbują pokonać początkowe ró</w:t>
      </w:r>
      <w:r w:rsidR="0034530C">
        <w:t>ż</w:t>
      </w:r>
      <w:r>
        <w:t xml:space="preserve">nice stanowisk, aby osiągnąć satysfakcjonujące rozwiązanie. </w:t>
      </w:r>
    </w:p>
    <w:p w:rsidR="00DA7628" w:rsidRDefault="00B96DC1">
      <w:pPr>
        <w:spacing w:after="0" w:line="259" w:lineRule="auto"/>
        <w:ind w:left="425" w:firstLine="0"/>
        <w:jc w:val="left"/>
      </w:pPr>
      <w:r>
        <w:t xml:space="preserve"> </w:t>
      </w:r>
    </w:p>
    <w:p w:rsidR="00DA7628" w:rsidRDefault="00B96DC1">
      <w:pPr>
        <w:ind w:left="435" w:right="54"/>
      </w:pPr>
      <w:r>
        <w:t xml:space="preserve">Sposoby prowadzenia negocjacji: </w:t>
      </w:r>
    </w:p>
    <w:p w:rsidR="00DA7628" w:rsidRDefault="00B96DC1">
      <w:pPr>
        <w:ind w:left="410" w:right="54" w:hanging="425"/>
      </w:pPr>
      <w:r>
        <w:rPr>
          <w:rFonts w:ascii="Segoe UI Symbol" w:eastAsia="Segoe UI Symbol" w:hAnsi="Segoe UI Symbol" w:cs="Segoe UI Symbol"/>
          <w:sz w:val="20"/>
        </w:rPr>
        <w:t>−</w:t>
      </w:r>
      <w:r>
        <w:rPr>
          <w:rFonts w:ascii="Arial" w:eastAsia="Arial" w:hAnsi="Arial" w:cs="Arial"/>
          <w:b/>
          <w:sz w:val="20"/>
        </w:rPr>
        <w:t xml:space="preserve"> </w:t>
      </w:r>
      <w:r>
        <w:t>negocjacje twarde – polegają na dą</w:t>
      </w:r>
      <w:r w:rsidR="0034530C">
        <w:t>ż</w:t>
      </w:r>
      <w:r>
        <w:t xml:space="preserve">eniu do uzyskania przewagi i osiągnięcia jak największych korzyści; prowadzone są zwykle przy braku zaufania do drugiej strony, </w:t>
      </w:r>
    </w:p>
    <w:p w:rsidR="00DA7628" w:rsidRDefault="00B96DC1">
      <w:pPr>
        <w:ind w:left="410" w:right="54" w:hanging="425"/>
      </w:pPr>
      <w:r>
        <w:rPr>
          <w:rFonts w:ascii="Segoe UI Symbol" w:eastAsia="Segoe UI Symbol" w:hAnsi="Segoe UI Symbol" w:cs="Segoe UI Symbol"/>
          <w:sz w:val="20"/>
        </w:rPr>
        <w:t>−</w:t>
      </w:r>
      <w:r>
        <w:rPr>
          <w:rFonts w:ascii="Arial" w:eastAsia="Arial" w:hAnsi="Arial" w:cs="Arial"/>
          <w:b/>
          <w:sz w:val="20"/>
        </w:rPr>
        <w:t xml:space="preserve"> </w:t>
      </w:r>
      <w:r>
        <w:t xml:space="preserve">negocjacje rzeczowe – polegają na poszukiwaniu rozwiązań akceptowanych i przynoszących korzyści wszystkim stronom. </w:t>
      </w:r>
    </w:p>
    <w:p w:rsidR="00DA7628" w:rsidRDefault="00B96DC1">
      <w:pPr>
        <w:spacing w:after="0" w:line="259" w:lineRule="auto"/>
        <w:ind w:left="425" w:firstLine="0"/>
        <w:jc w:val="left"/>
      </w:pPr>
      <w:r>
        <w:t xml:space="preserve"> </w:t>
      </w:r>
    </w:p>
    <w:p w:rsidR="00DA7628" w:rsidRDefault="00B96DC1">
      <w:pPr>
        <w:ind w:left="-5" w:right="54"/>
      </w:pPr>
      <w:r>
        <w:t xml:space="preserve">Style negocjacji miękki i twardy </w:t>
      </w:r>
    </w:p>
    <w:p w:rsidR="00DA7628" w:rsidRDefault="00B96DC1">
      <w:pPr>
        <w:ind w:left="435" w:right="54"/>
      </w:pPr>
      <w:r>
        <w:t xml:space="preserve">Miękki styl negocjacji – cechy: </w:t>
      </w:r>
    </w:p>
    <w:tbl>
      <w:tblPr>
        <w:tblStyle w:val="TableGrid"/>
        <w:tblW w:w="7099" w:type="dxa"/>
        <w:tblInd w:w="0" w:type="dxa"/>
        <w:tblCellMar>
          <w:top w:w="3" w:type="dxa"/>
        </w:tblCellMar>
        <w:tblLook w:val="04A0" w:firstRow="1" w:lastRow="0" w:firstColumn="1" w:lastColumn="0" w:noHBand="0" w:noVBand="1"/>
      </w:tblPr>
      <w:tblGrid>
        <w:gridCol w:w="348"/>
        <w:gridCol w:w="5260"/>
        <w:gridCol w:w="1491"/>
      </w:tblGrid>
      <w:tr w:rsidR="00DA7628">
        <w:trPr>
          <w:gridAfter w:val="1"/>
          <w:wAfter w:w="2033" w:type="dxa"/>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negocjator chce być miły,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za wszelką cenę poszukuje porozumień,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dla dobrych stosunków skłonny jest do daleko idących ustępstw,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łatwo zmienia stanowisko,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pPr>
            <w:r>
              <w:t xml:space="preserve">odkrywa dolną granicę porozumienia (minimum swoich oczekiwań),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uznaje jednostronne straty w imię porozumienia,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poszukuje rozwiązania, które zaakceptuje przeciwnik,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upiera się przy osiągnięciu zgody, </w:t>
            </w:r>
          </w:p>
        </w:tc>
      </w:tr>
      <w:tr w:rsidR="00DA7628">
        <w:trPr>
          <w:gridAfter w:val="1"/>
          <w:wAfter w:w="2033" w:type="dxa"/>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stara się uniknąć walki, </w:t>
            </w:r>
          </w:p>
        </w:tc>
      </w:tr>
      <w:tr w:rsidR="00DA7628">
        <w:trPr>
          <w:gridAfter w:val="1"/>
          <w:wAfter w:w="2033" w:type="dxa"/>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6674" w:type="dxa"/>
            <w:tcBorders>
              <w:top w:val="nil"/>
              <w:left w:val="nil"/>
              <w:bottom w:val="nil"/>
              <w:right w:val="nil"/>
            </w:tcBorders>
          </w:tcPr>
          <w:p w:rsidR="00DA7628" w:rsidRDefault="00B96DC1">
            <w:pPr>
              <w:spacing w:after="0" w:line="259" w:lineRule="auto"/>
              <w:ind w:left="0" w:firstLine="0"/>
              <w:jc w:val="left"/>
            </w:pPr>
            <w:r>
              <w:t xml:space="preserve">łatwo ulega presji. </w:t>
            </w:r>
          </w:p>
        </w:tc>
      </w:tr>
      <w:tr w:rsidR="00DA7628">
        <w:tblPrEx>
          <w:tblCellMar>
            <w:top w:w="0" w:type="dxa"/>
          </w:tblCellMar>
        </w:tblPrEx>
        <w:trPr>
          <w:trHeight w:val="245"/>
        </w:trPr>
        <w:tc>
          <w:tcPr>
            <w:tcW w:w="425" w:type="dxa"/>
            <w:tcBorders>
              <w:top w:val="nil"/>
              <w:left w:val="nil"/>
              <w:bottom w:val="nil"/>
              <w:right w:val="nil"/>
            </w:tcBorders>
          </w:tcPr>
          <w:p w:rsidR="00DA7628" w:rsidRDefault="00DA7628">
            <w:pPr>
              <w:spacing w:after="160" w:line="259" w:lineRule="auto"/>
              <w:ind w:left="0" w:firstLine="0"/>
              <w:jc w:val="left"/>
            </w:pP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Twardy styl negocjacji – cechy: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negocjator traktuje drugą osobę jako przeciwnika,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cel pojmuje jako pokonanie konkurenta,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twardy wobec ludzi i problemów, nie ufa nikomu,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stosuje groźby i ostrze</w:t>
            </w:r>
            <w:r w:rsidR="007B33FC">
              <w:t>ż</w:t>
            </w:r>
            <w:r>
              <w:t xml:space="preserve">enia,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poszukuje jedynego rozwiązania bez uwzględniania drugiej osoby,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upiera się przy własnym stanowisku,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stara się wygrać walkę za wszelką cenę, </w:t>
            </w:r>
          </w:p>
        </w:tc>
      </w:tr>
      <w:tr w:rsidR="00DA7628">
        <w:tblPrEx>
          <w:tblCellMar>
            <w:top w:w="0" w:type="dxa"/>
          </w:tblCellMar>
        </w:tblPrEx>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wywiera presję. </w:t>
            </w:r>
          </w:p>
          <w:p w:rsidR="00DA7628" w:rsidRDefault="00B96DC1">
            <w:pPr>
              <w:spacing w:after="0" w:line="259" w:lineRule="auto"/>
              <w:ind w:left="0" w:firstLine="0"/>
              <w:jc w:val="left"/>
            </w:pPr>
            <w:r>
              <w:t xml:space="preserve">Cechy negocjatora nastawionego na współpracę: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oddziela ludzi od problemu,  </w:t>
            </w:r>
          </w:p>
        </w:tc>
      </w:tr>
      <w:tr w:rsidR="00DA7628">
        <w:tblPrEx>
          <w:tblCellMar>
            <w:top w:w="0" w:type="dxa"/>
          </w:tblCellMar>
        </w:tblPrEx>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w kontaktach z ludźmi jest uprzejmy i </w:t>
            </w:r>
            <w:r w:rsidR="00575FB5">
              <w:t>Ż</w:t>
            </w:r>
            <w:r>
              <w:t xml:space="preserve">yczliwy, a twardy w zakresie negocjowania problemów,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traktuje problem jako wspólne zadanie do rozwiązania,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jest twórczy, stara się wymyślać, jak najwięcej wspólnych rozwiązań, </w:t>
            </w:r>
          </w:p>
        </w:tc>
      </w:tr>
      <w:tr w:rsidR="00DA7628">
        <w:tblPrEx>
          <w:tblCellMar>
            <w:top w:w="0" w:type="dxa"/>
          </w:tblCellMar>
        </w:tblPrEx>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 xml:space="preserve">szuka rozwiązań korzystnych dla obu stron, </w:t>
            </w:r>
          </w:p>
        </w:tc>
      </w:tr>
      <w:tr w:rsidR="00DA7628">
        <w:tblPrEx>
          <w:tblCellMar>
            <w:top w:w="0" w:type="dxa"/>
          </w:tblCellMar>
        </w:tblPrEx>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gridSpan w:val="2"/>
            <w:tcBorders>
              <w:top w:val="nil"/>
              <w:left w:val="nil"/>
              <w:bottom w:val="nil"/>
              <w:right w:val="nil"/>
            </w:tcBorders>
          </w:tcPr>
          <w:p w:rsidR="00DA7628" w:rsidRDefault="00B96DC1">
            <w:pPr>
              <w:spacing w:after="0" w:line="259" w:lineRule="auto"/>
              <w:ind w:left="0" w:firstLine="0"/>
              <w:jc w:val="left"/>
            </w:pPr>
            <w:r>
              <w:t>uwa</w:t>
            </w:r>
            <w:r w:rsidR="007B33FC">
              <w:t>ż</w:t>
            </w:r>
            <w:r>
              <w:t xml:space="preserve">nie słucha drugiej osoby. </w:t>
            </w:r>
          </w:p>
        </w:tc>
      </w:tr>
    </w:tbl>
    <w:p w:rsidR="00DA7628" w:rsidRDefault="00B96DC1">
      <w:pPr>
        <w:spacing w:after="56" w:line="259" w:lineRule="auto"/>
        <w:ind w:left="425" w:firstLine="0"/>
        <w:jc w:val="left"/>
      </w:pPr>
      <w:r>
        <w:rPr>
          <w:b/>
          <w:sz w:val="16"/>
        </w:rPr>
        <w:t xml:space="preserve"> </w:t>
      </w:r>
    </w:p>
    <w:p w:rsidR="00DA7628" w:rsidRDefault="00B96DC1">
      <w:pPr>
        <w:pStyle w:val="Nagwek5"/>
        <w:ind w:left="-5"/>
      </w:pPr>
      <w:r>
        <w:t xml:space="preserve">Zasady i techniki negocjacji </w:t>
      </w:r>
    </w:p>
    <w:p w:rsidR="00DA7628" w:rsidRDefault="00B96DC1">
      <w:pPr>
        <w:ind w:left="435" w:right="54"/>
      </w:pPr>
      <w:r>
        <w:t xml:space="preserve">W negocjacjach warto przestrzegać pewnych zasad: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Do negocjacji nale</w:t>
            </w:r>
            <w:r w:rsidR="007B33FC">
              <w:t>ż</w:t>
            </w:r>
            <w:r>
              <w:t xml:space="preserve">y się przygotować.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zgadzaj się na pierwszą propozycję drugiej strony.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Twoja propozycja powinna zawierać margines na ewentualne ustępstwa (mierz wysoko, lecz nie za wysoko).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Ustępuj stopniowo oddając coś za coś (ustępstwo za ustępstwo). </w:t>
            </w:r>
          </w:p>
        </w:tc>
      </w:tr>
      <w:tr w:rsidR="00DA7628">
        <w:trPr>
          <w:trHeight w:val="1380"/>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right="58" w:firstLine="0"/>
            </w:pPr>
            <w:r>
              <w:t>Miej zawsze w zanadrzu inne rozwiązania na wypadek gdybyś musiał wycofać się z negocjacji (np. inną ofertę pracy, jeśli negocjujesz warunki, na jakich masz być przyjęty do pracy). Im mniej zale</w:t>
            </w:r>
            <w:r w:rsidR="007B33FC">
              <w:t>ż</w:t>
            </w:r>
            <w:r>
              <w:t xml:space="preserve">y ci na pomyślnym wyniku negocjacji, tym większa jest twoja siła w negocjacjach. </w:t>
            </w:r>
          </w:p>
          <w:p w:rsidR="00DA7628" w:rsidRDefault="00B96DC1">
            <w:pPr>
              <w:spacing w:after="0" w:line="259" w:lineRule="auto"/>
              <w:ind w:left="0" w:firstLine="0"/>
              <w:jc w:val="left"/>
            </w:pPr>
            <w:r>
              <w:t xml:space="preserve">Negocjatorzy stosują wiele technik negocjacyjnych. Oto jedna z nich: </w:t>
            </w:r>
          </w:p>
        </w:tc>
      </w:tr>
      <w:tr w:rsidR="00DA7628">
        <w:trPr>
          <w:trHeight w:val="165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right="61" w:firstLine="0"/>
            </w:pPr>
            <w:r>
              <w:t>Zabójcze pytanie – jedna ze stron w pewnym momencie negocjacji zadaje pytanie: „A więc decyduje się pan na przyjęcie tej propozycji?” (np. płacowej, cenowej). Na to pytanie nie nale</w:t>
            </w:r>
            <w:r w:rsidR="007B33FC">
              <w:t>ż</w:t>
            </w:r>
            <w:r>
              <w:t xml:space="preserve">y odpowiadać ani „tak” ani „nie”. Tak – zamyka drogę o starania się o dalsze ustępstwa, nie – powoduje zerwanie negocjacji. Najlepiej odpowiedzieć wymijająco (pytaniem na pytanie) i negocjować dalej. </w:t>
            </w:r>
          </w:p>
          <w:p w:rsidR="00DA7628" w:rsidRPr="007B33FC" w:rsidRDefault="00B96DC1">
            <w:pPr>
              <w:spacing w:after="0" w:line="259" w:lineRule="auto"/>
              <w:ind w:left="0" w:firstLine="0"/>
              <w:jc w:val="left"/>
              <w:rPr>
                <w:b/>
              </w:rPr>
            </w:pPr>
            <w:r w:rsidRPr="007B33FC">
              <w:rPr>
                <w:b/>
              </w:rPr>
              <w:t xml:space="preserve">Konstruktywna postawa w konflikcie (dyskusji):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oddziel ludzi od problemu,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zbuduj pozytywne nastawienia do partnera,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szanuj partnera,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słuchaj, </w:t>
            </w:r>
          </w:p>
        </w:tc>
      </w:tr>
      <w:tr w:rsidR="00DA7628">
        <w:trPr>
          <w:trHeight w:val="828"/>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firstLine="0"/>
            </w:pPr>
            <w:r>
              <w:t xml:space="preserve">skup się na interesach i na rozwiązaniach a nie na poszukiwaniu winnych i okopywaniu się na swoim stanowisku. </w:t>
            </w:r>
          </w:p>
          <w:p w:rsidR="00DA7628" w:rsidRDefault="00B96DC1">
            <w:pPr>
              <w:spacing w:after="0" w:line="259" w:lineRule="auto"/>
              <w:ind w:left="0" w:firstLine="0"/>
              <w:jc w:val="left"/>
            </w:pPr>
            <w:r>
              <w:t xml:space="preserve">Etapy dyskusji: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zbuduj dobre relacje, kontakt z rozmówcą,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przedstaw cel rozmowy w kontekście budowania współpracy,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opisz i nazwij sytuację w formie faktów,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zapytaj o punkt widzenia drugiej strony,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przedstaw swój punkt widzenia,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proponuj rozwiązania,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poszukuj rozwiązań, które mogą być zaakceptowane przez obie strony,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pozytywnie zakończ. </w:t>
            </w:r>
          </w:p>
        </w:tc>
      </w:tr>
    </w:tbl>
    <w:p w:rsidR="007B33FC" w:rsidRDefault="007B33FC" w:rsidP="007B33FC">
      <w:pPr>
        <w:pStyle w:val="Nagwek3"/>
        <w:ind w:left="425" w:firstLine="0"/>
        <w:rPr>
          <w:u w:val="single"/>
        </w:rPr>
      </w:pPr>
    </w:p>
    <w:p w:rsidR="007B33FC" w:rsidRPr="00B9188D" w:rsidRDefault="007B33FC" w:rsidP="007B33FC">
      <w:pPr>
        <w:pStyle w:val="Nagwek3"/>
        <w:ind w:left="425" w:firstLine="0"/>
        <w:rPr>
          <w:u w:val="single"/>
        </w:rPr>
      </w:pPr>
      <w:r w:rsidRPr="00B9188D">
        <w:rPr>
          <w:u w:val="single"/>
        </w:rPr>
        <w:t>Ćwiczenia -</w:t>
      </w:r>
      <w:r w:rsidRPr="00B9188D">
        <w:rPr>
          <w:sz w:val="24"/>
          <w:u w:val="single"/>
        </w:rPr>
        <w:t xml:space="preserve">  ( jedno z nich odeślij do mnie do </w:t>
      </w:r>
      <w:r w:rsidRPr="004D7C2A">
        <w:rPr>
          <w:sz w:val="24"/>
          <w:u w:val="single"/>
          <w:shd w:val="clear" w:color="auto" w:fill="FFFF00"/>
        </w:rPr>
        <w:t>22 marca</w:t>
      </w:r>
      <w:r w:rsidRPr="00B9188D">
        <w:rPr>
          <w:sz w:val="24"/>
          <w:u w:val="single"/>
        </w:rPr>
        <w:t xml:space="preserve"> )</w:t>
      </w:r>
    </w:p>
    <w:p w:rsidR="00DA7628" w:rsidRDefault="00DA7628" w:rsidP="007B33FC">
      <w:pPr>
        <w:pStyle w:val="Akapitzlist"/>
        <w:spacing w:after="38" w:line="259" w:lineRule="auto"/>
        <w:ind w:left="425" w:firstLine="0"/>
        <w:jc w:val="left"/>
      </w:pPr>
    </w:p>
    <w:p w:rsidR="00DA7628" w:rsidRDefault="00B96DC1">
      <w:pPr>
        <w:pStyle w:val="Nagwek5"/>
        <w:ind w:left="-5"/>
      </w:pPr>
      <w:r>
        <w:t xml:space="preserve">Ćwiczenie </w:t>
      </w:r>
      <w:r w:rsidR="00AC69CE">
        <w:t>1</w:t>
      </w:r>
      <w:r>
        <w:t xml:space="preserve"> </w:t>
      </w:r>
    </w:p>
    <w:p w:rsidR="00DA7628" w:rsidRDefault="00B96DC1">
      <w:pPr>
        <w:ind w:left="-15" w:right="54" w:firstLine="427"/>
      </w:pPr>
      <w:r>
        <w:t xml:space="preserve">Rozpoznaj metody rozwiązywania konfliktów oraz scharakteryzuj ich podstawowe wady i zalety. Metody: kompromis, dominacji, liberalna, dwóch zwycięzców. </w:t>
      </w:r>
    </w:p>
    <w:p w:rsidR="00DA7628" w:rsidRDefault="00B96DC1">
      <w:pPr>
        <w:spacing w:after="0" w:line="259" w:lineRule="auto"/>
        <w:ind w:left="0" w:firstLine="0"/>
        <w:jc w:val="left"/>
      </w:pPr>
      <w:r>
        <w:rPr>
          <w:sz w:val="20"/>
        </w:rPr>
        <w:t xml:space="preserve"> </w:t>
      </w:r>
    </w:p>
    <w:p w:rsidR="00DA7628" w:rsidRDefault="007B33FC">
      <w:pPr>
        <w:spacing w:after="11"/>
        <w:ind w:left="-5" w:right="74"/>
        <w:jc w:val="left"/>
      </w:pPr>
      <w:r>
        <w:rPr>
          <w:b/>
          <w:sz w:val="20"/>
        </w:rPr>
        <w:t>Tabela do ćwiczenia</w:t>
      </w:r>
      <w:r w:rsidR="00B96DC1">
        <w:rPr>
          <w:sz w:val="20"/>
        </w:rPr>
        <w:t xml:space="preserve">. Metody rozwiązywania konfliktów [opracowanie własne] </w:t>
      </w:r>
    </w:p>
    <w:tbl>
      <w:tblPr>
        <w:tblStyle w:val="TableGrid"/>
        <w:tblW w:w="9026" w:type="dxa"/>
        <w:tblInd w:w="22" w:type="dxa"/>
        <w:tblCellMar>
          <w:top w:w="57" w:type="dxa"/>
          <w:left w:w="70" w:type="dxa"/>
          <w:right w:w="12" w:type="dxa"/>
        </w:tblCellMar>
        <w:tblLook w:val="04A0" w:firstRow="1" w:lastRow="0" w:firstColumn="1" w:lastColumn="0" w:noHBand="0" w:noVBand="1"/>
      </w:tblPr>
      <w:tblGrid>
        <w:gridCol w:w="6098"/>
        <w:gridCol w:w="938"/>
        <w:gridCol w:w="977"/>
        <w:gridCol w:w="1013"/>
      </w:tblGrid>
      <w:tr w:rsidR="00DA7628">
        <w:trPr>
          <w:trHeight w:val="286"/>
        </w:trPr>
        <w:tc>
          <w:tcPr>
            <w:tcW w:w="60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Opis </w:t>
            </w:r>
          </w:p>
        </w:tc>
        <w:tc>
          <w:tcPr>
            <w:tcW w:w="9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Metoda </w:t>
            </w:r>
          </w:p>
        </w:tc>
        <w:tc>
          <w:tcPr>
            <w:tcW w:w="97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Zalety </w:t>
            </w:r>
          </w:p>
        </w:tc>
        <w:tc>
          <w:tcPr>
            <w:tcW w:w="1013"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Wady </w:t>
            </w:r>
          </w:p>
        </w:tc>
      </w:tr>
      <w:tr w:rsidR="00DA7628">
        <w:trPr>
          <w:trHeight w:val="562"/>
        </w:trPr>
        <w:tc>
          <w:tcPr>
            <w:tcW w:w="60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Rodzic zmusza dziecko do posłuszeństwa, rodzic zwycię</w:t>
            </w:r>
            <w:r w:rsidR="007B33FC">
              <w:t>ż</w:t>
            </w:r>
            <w:r>
              <w:t xml:space="preserve">a, dziecko przegrywa. </w:t>
            </w:r>
          </w:p>
        </w:tc>
        <w:tc>
          <w:tcPr>
            <w:tcW w:w="9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60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Rodzic proponuje rozwiązanie konfliktu. Napotyka na opór dziecka, które równie</w:t>
            </w:r>
            <w:r w:rsidR="007B33FC">
              <w:t>ż</w:t>
            </w:r>
            <w:r>
              <w:t xml:space="preserve"> przedstawia swoje propozycje. Ka</w:t>
            </w:r>
            <w:r w:rsidR="007B33FC">
              <w:t>ż</w:t>
            </w:r>
            <w:r>
              <w:t xml:space="preserve">da ze stron decyduje się na pewne ustępstwa  </w:t>
            </w:r>
          </w:p>
        </w:tc>
        <w:tc>
          <w:tcPr>
            <w:tcW w:w="9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60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Rodzic prosi dziecko o rozwiązanie problemu i zostawia mu swobodę w podejmowaniu decyzji </w:t>
            </w:r>
          </w:p>
        </w:tc>
        <w:tc>
          <w:tcPr>
            <w:tcW w:w="9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838"/>
        </w:trPr>
        <w:tc>
          <w:tcPr>
            <w:tcW w:w="60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60" w:firstLine="0"/>
            </w:pPr>
            <w:r>
              <w:t>Rodzic i dziecko wspólnie szukają rozwiązania problemu, które jest do przyjęcia dla obu stron; nikt nie zwycię</w:t>
            </w:r>
            <w:r w:rsidR="007B33FC">
              <w:t>ż</w:t>
            </w:r>
            <w:r>
              <w:t xml:space="preserve">a, nikt nie przegrywa </w:t>
            </w:r>
          </w:p>
        </w:tc>
        <w:tc>
          <w:tcPr>
            <w:tcW w:w="93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1013"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bl>
    <w:p w:rsidR="00DA7628" w:rsidRDefault="00DA7628" w:rsidP="00AC69CE">
      <w:pPr>
        <w:spacing w:after="0" w:line="259" w:lineRule="auto"/>
        <w:ind w:left="427" w:firstLine="0"/>
        <w:jc w:val="left"/>
      </w:pPr>
    </w:p>
    <w:p w:rsidR="00DA7628" w:rsidRDefault="007B33FC">
      <w:pPr>
        <w:pStyle w:val="Nagwek5"/>
        <w:ind w:left="-5"/>
      </w:pPr>
      <w:r>
        <w:t>Ćwiczenie 2</w:t>
      </w:r>
      <w:r w:rsidR="00B96DC1">
        <w:t xml:space="preserve"> </w:t>
      </w:r>
    </w:p>
    <w:p w:rsidR="00DA7628" w:rsidRDefault="00B96DC1">
      <w:pPr>
        <w:ind w:left="-15" w:right="54" w:firstLine="425"/>
      </w:pPr>
      <w:r>
        <w:t xml:space="preserve">Wymienić cechy i rodzaje </w:t>
      </w:r>
      <w:proofErr w:type="spellStart"/>
      <w:r>
        <w:t>zachowań</w:t>
      </w:r>
      <w:proofErr w:type="spellEnd"/>
      <w:r>
        <w:t xml:space="preserve"> „twardego” „miękkiego” i ”nastawionego na współpracę” negocjatora. </w:t>
      </w:r>
    </w:p>
    <w:p w:rsidR="00DA7628" w:rsidRDefault="00B96DC1">
      <w:pPr>
        <w:spacing w:after="0" w:line="259" w:lineRule="auto"/>
        <w:ind w:left="425" w:firstLine="0"/>
        <w:jc w:val="left"/>
      </w:pPr>
      <w:r>
        <w:t xml:space="preserve"> </w:t>
      </w:r>
    </w:p>
    <w:p w:rsidR="00DA7628" w:rsidRDefault="00B96DC1">
      <w:pPr>
        <w:spacing w:after="11"/>
        <w:ind w:left="-5" w:right="74"/>
        <w:jc w:val="left"/>
      </w:pPr>
      <w:r>
        <w:rPr>
          <w:b/>
          <w:sz w:val="20"/>
        </w:rPr>
        <w:t>Tabe</w:t>
      </w:r>
      <w:r w:rsidR="007B33FC">
        <w:rPr>
          <w:b/>
          <w:sz w:val="20"/>
        </w:rPr>
        <w:t>la do ćwiczenia</w:t>
      </w:r>
      <w:r>
        <w:rPr>
          <w:sz w:val="20"/>
        </w:rPr>
        <w:t xml:space="preserve">. Cechy i rodzaje </w:t>
      </w:r>
      <w:proofErr w:type="spellStart"/>
      <w:r>
        <w:rPr>
          <w:sz w:val="20"/>
        </w:rPr>
        <w:t>zachowań</w:t>
      </w:r>
      <w:proofErr w:type="spellEnd"/>
      <w:r>
        <w:rPr>
          <w:sz w:val="20"/>
        </w:rPr>
        <w:t xml:space="preserve"> negocjatora [opracowanie własne]</w:t>
      </w:r>
      <w:r>
        <w:t xml:space="preserve"> </w:t>
      </w:r>
    </w:p>
    <w:tbl>
      <w:tblPr>
        <w:tblStyle w:val="TableGrid"/>
        <w:tblW w:w="9026" w:type="dxa"/>
        <w:tblInd w:w="22" w:type="dxa"/>
        <w:tblCellMar>
          <w:top w:w="57" w:type="dxa"/>
          <w:left w:w="70" w:type="dxa"/>
          <w:right w:w="115" w:type="dxa"/>
        </w:tblCellMar>
        <w:tblLook w:val="04A0" w:firstRow="1" w:lastRow="0" w:firstColumn="1" w:lastColumn="0" w:noHBand="0" w:noVBand="1"/>
      </w:tblPr>
      <w:tblGrid>
        <w:gridCol w:w="3016"/>
        <w:gridCol w:w="3000"/>
        <w:gridCol w:w="3010"/>
      </w:tblGrid>
      <w:tr w:rsidR="00DA7628">
        <w:trPr>
          <w:trHeight w:val="286"/>
        </w:trPr>
        <w:tc>
          <w:tcPr>
            <w:tcW w:w="30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Negocjator </w:t>
            </w:r>
          </w:p>
        </w:tc>
        <w:tc>
          <w:tcPr>
            <w:tcW w:w="300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Cechy </w:t>
            </w:r>
          </w:p>
        </w:tc>
        <w:tc>
          <w:tcPr>
            <w:tcW w:w="301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Rodzaj </w:t>
            </w:r>
            <w:proofErr w:type="spellStart"/>
            <w:r>
              <w:t>zachowań</w:t>
            </w:r>
            <w:proofErr w:type="spellEnd"/>
            <w:r>
              <w:t xml:space="preserve"> </w:t>
            </w:r>
          </w:p>
        </w:tc>
      </w:tr>
      <w:tr w:rsidR="00DA7628">
        <w:trPr>
          <w:trHeight w:val="1114"/>
        </w:trPr>
        <w:tc>
          <w:tcPr>
            <w:tcW w:w="30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„twardy” </w:t>
            </w:r>
          </w:p>
        </w:tc>
        <w:tc>
          <w:tcPr>
            <w:tcW w:w="300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tc>
        <w:tc>
          <w:tcPr>
            <w:tcW w:w="301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1114"/>
        </w:trPr>
        <w:tc>
          <w:tcPr>
            <w:tcW w:w="30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„miękki” </w:t>
            </w:r>
          </w:p>
        </w:tc>
        <w:tc>
          <w:tcPr>
            <w:tcW w:w="300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tc>
        <w:tc>
          <w:tcPr>
            <w:tcW w:w="301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1114"/>
        </w:trPr>
        <w:tc>
          <w:tcPr>
            <w:tcW w:w="3017"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„nastawiony na współpracę” </w:t>
            </w:r>
          </w:p>
        </w:tc>
        <w:tc>
          <w:tcPr>
            <w:tcW w:w="300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t xml:space="preserve"> </w:t>
            </w:r>
          </w:p>
        </w:tc>
        <w:tc>
          <w:tcPr>
            <w:tcW w:w="3010"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bl>
    <w:p w:rsidR="00DA7628" w:rsidRDefault="00B96DC1">
      <w:pPr>
        <w:spacing w:after="0" w:line="259" w:lineRule="auto"/>
        <w:ind w:left="427" w:firstLine="0"/>
        <w:jc w:val="left"/>
      </w:pPr>
      <w:r>
        <w:t xml:space="preserve"> </w:t>
      </w:r>
    </w:p>
    <w:p w:rsidR="00DA7628" w:rsidRDefault="00DA7628" w:rsidP="00AC69CE">
      <w:pPr>
        <w:spacing w:after="0" w:line="259" w:lineRule="auto"/>
        <w:jc w:val="left"/>
      </w:pPr>
    </w:p>
    <w:p w:rsidR="00DA7628" w:rsidRDefault="00B96DC1">
      <w:pPr>
        <w:spacing w:after="0" w:line="259" w:lineRule="auto"/>
        <w:ind w:left="425" w:firstLine="0"/>
        <w:jc w:val="left"/>
      </w:pPr>
      <w:r>
        <w:t xml:space="preserve"> </w:t>
      </w: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pPr>
        <w:spacing w:after="0" w:line="259" w:lineRule="auto"/>
        <w:ind w:left="425" w:firstLine="0"/>
        <w:jc w:val="left"/>
      </w:pPr>
    </w:p>
    <w:p w:rsidR="007B33FC" w:rsidRDefault="007B33FC" w:rsidP="00AC69CE">
      <w:pPr>
        <w:pStyle w:val="Nagwek2"/>
        <w:ind w:left="0" w:firstLine="0"/>
      </w:pPr>
    </w:p>
    <w:p w:rsidR="007B33FC" w:rsidRPr="007B33FC" w:rsidRDefault="007B33FC" w:rsidP="007B33FC"/>
    <w:p w:rsidR="00DA7628" w:rsidRDefault="00B96DC1" w:rsidP="007B33FC">
      <w:pPr>
        <w:pStyle w:val="Nagwek2"/>
        <w:ind w:left="0" w:firstLine="0"/>
        <w:jc w:val="center"/>
      </w:pPr>
      <w:r>
        <w:t xml:space="preserve">Praca w zespole </w:t>
      </w:r>
    </w:p>
    <w:p w:rsidR="00DA7628" w:rsidRDefault="007B33FC">
      <w:pPr>
        <w:spacing w:after="0" w:line="259" w:lineRule="auto"/>
        <w:ind w:left="425" w:firstLine="0"/>
        <w:jc w:val="left"/>
      </w:pPr>
      <w:r>
        <w:rPr>
          <w:noProof/>
        </w:rPr>
        <w:drawing>
          <wp:inline distT="0" distB="0" distL="0" distR="0" wp14:anchorId="6570EFDF" wp14:editId="60856141">
            <wp:extent cx="3714750" cy="1917700"/>
            <wp:effectExtent l="0" t="0" r="0" b="6350"/>
            <wp:docPr id="4" name="Obraz 4" descr="Obraz znaleziony dla: sprzeda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sprzedaw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1917700"/>
                    </a:xfrm>
                    <a:prstGeom prst="rect">
                      <a:avLst/>
                    </a:prstGeom>
                    <a:noFill/>
                    <a:ln>
                      <a:noFill/>
                    </a:ln>
                  </pic:spPr>
                </pic:pic>
              </a:graphicData>
            </a:graphic>
          </wp:inline>
        </w:drawing>
      </w:r>
    </w:p>
    <w:p w:rsidR="007B33FC" w:rsidRDefault="007B33FC">
      <w:pPr>
        <w:spacing w:after="0" w:line="259" w:lineRule="auto"/>
        <w:ind w:left="425" w:firstLine="0"/>
        <w:jc w:val="left"/>
      </w:pPr>
    </w:p>
    <w:p w:rsidR="00DA7628" w:rsidRDefault="00B96DC1">
      <w:pPr>
        <w:ind w:left="-15" w:right="54" w:firstLine="425"/>
      </w:pPr>
      <w:r>
        <w:t xml:space="preserve">Przez </w:t>
      </w:r>
      <w:r>
        <w:rPr>
          <w:b/>
        </w:rPr>
        <w:t>zespół</w:t>
      </w:r>
      <w:r>
        <w:t xml:space="preserve"> nale</w:t>
      </w:r>
      <w:r w:rsidR="007B33FC">
        <w:t>ż</w:t>
      </w:r>
      <w:r>
        <w:t xml:space="preserve">y rozumieć grupę osób, które łączą wspólne cele i świadomość, </w:t>
      </w:r>
      <w:r w:rsidR="00575FB5">
        <w:t>Ż</w:t>
      </w:r>
      <w:r>
        <w:t>e do ich osiągnięcia potrzebne są zdolności, umiejętności oraz wysiłki wszystkich osób nale</w:t>
      </w:r>
      <w:r w:rsidR="007B33FC">
        <w:t>ż</w:t>
      </w:r>
      <w:r>
        <w:t xml:space="preserve">ących do zespołu.  </w:t>
      </w:r>
    </w:p>
    <w:p w:rsidR="00DA7628" w:rsidRDefault="00B96DC1">
      <w:pPr>
        <w:ind w:left="-15" w:right="54" w:firstLine="425"/>
      </w:pPr>
      <w:r>
        <w:t>W wykonywaniu zadań zmierzających do osiągania celów członkowie zespołu nie muszą robić wszystkiego wspólnie. Wa</w:t>
      </w:r>
      <w:r w:rsidR="007B33FC">
        <w:t>ż</w:t>
      </w:r>
      <w:r>
        <w:t>ne jest, aby we właściwym czasie potrafili sobie szybko przekazywać informacje o kolejnym etapie pracy i aby ten etap podejmowali. Bardzo wa</w:t>
      </w:r>
      <w:r w:rsidR="007B33FC">
        <w:t>ż</w:t>
      </w:r>
      <w:r>
        <w:t xml:space="preserve">ne jest, aby zespół wspólnie opracował zasady pracy w zespole, czyli reguły postępowania. Dają one szansę lepszego porozumiewania się w grupie oraz tworzenia podstaw współdziałania. </w:t>
      </w:r>
    </w:p>
    <w:p w:rsidR="00DA7628" w:rsidRDefault="00B96DC1">
      <w:pPr>
        <w:ind w:left="-15" w:right="54" w:firstLine="425"/>
      </w:pPr>
      <w:r>
        <w:t xml:space="preserve">W planowaniu pracy w zespole na drodze do osiągania wspólnie ustalonych celów członkowie zespołu powinni bardzo dokładnie ustalić: </w:t>
      </w:r>
    </w:p>
    <w:p w:rsidR="00DA7628" w:rsidRDefault="00B96DC1">
      <w:pPr>
        <w:spacing w:after="5" w:line="250" w:lineRule="auto"/>
        <w:ind w:left="-5" w:right="637"/>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r>
        <w:rPr>
          <w:rFonts w:ascii="Arial" w:eastAsia="Arial" w:hAnsi="Arial" w:cs="Arial"/>
          <w:b/>
          <w:sz w:val="20"/>
        </w:rPr>
        <w:tab/>
      </w:r>
      <w:r>
        <w:t xml:space="preserve">KIEDY powinno nastąpić wykonanie poszczególnych zadań (określenie terminów), </w:t>
      </w: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KTO za co odpowiada, </w:t>
      </w: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CO ma wykonać. </w:t>
      </w:r>
    </w:p>
    <w:p w:rsidR="00DA7628" w:rsidRDefault="00B96DC1">
      <w:pPr>
        <w:ind w:left="-15" w:right="54" w:firstLine="425"/>
      </w:pPr>
      <w:r>
        <w:t>Przydział zadań nie powinien być przypadkowy. O wiele lepsze rezultaty osiąga się, gdy poszczególni członkowie zespołu sami zgłaszają chęć wykonania poszczególnych zadań. Ich zaanga</w:t>
      </w:r>
      <w:r w:rsidR="007B33FC">
        <w:t>ż</w:t>
      </w:r>
      <w:r>
        <w:t>owanie wynika wówczas nie z konieczności, a częściej z własnych predyspozycji, zainteresowań lub indywidualnych celów, które sobie postawili anga</w:t>
      </w:r>
      <w:r w:rsidR="007B33FC">
        <w:t>ż</w:t>
      </w:r>
      <w:r>
        <w:t xml:space="preserve">ując się w pracę zespołu. Przy spełnionej satysfakcji indywidualnej rezultaty pracy całego zespołu będą bardziej zadawalające. Zatem podejmując jakiekolwiek zadanie w zespole, warto uświadomić sobie: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 kim współpracujesz,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co mo</w:t>
            </w:r>
            <w:r w:rsidR="007B33FC">
              <w:t>ż</w:t>
            </w:r>
            <w:r>
              <w:t xml:space="preserve">esz (i potrafisz) najlepiej wykonać,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co inni mogą wykonać lepiej od Ciebie. </w:t>
            </w:r>
          </w:p>
          <w:p w:rsidR="00DA7628" w:rsidRDefault="00B96DC1">
            <w:pPr>
              <w:spacing w:after="0" w:line="259" w:lineRule="auto"/>
              <w:ind w:left="0" w:firstLine="0"/>
              <w:jc w:val="left"/>
            </w:pPr>
            <w:r>
              <w:t xml:space="preserve">Sześć dobrych zwyczajów pracy zespołowej (współpracy zespołowej):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pomagaj innym (pokazuj jak coś zrobić, dawaj pomocne rady, wyjaśniaj by pomóc coś zrozumieć),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wykonuj swoją część pracy (przychodź punktualnie, wkładaj w pracę całe swoje siły, nie rób niepotrzebnych przerw), </w:t>
            </w:r>
          </w:p>
        </w:tc>
      </w:tr>
      <w:tr w:rsidR="00DA7628">
        <w:trPr>
          <w:trHeight w:val="551"/>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bądź pozytywnie nastawiony (okazuj troskę, gdy inni mają problemy, traktuj innych uprzejmie, gdy ktoś wykonuje świetną pracę mów mu o tym), </w:t>
            </w:r>
          </w:p>
        </w:tc>
      </w:tr>
      <w:tr w:rsidR="00DA7628">
        <w:trPr>
          <w:trHeight w:val="275"/>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stawiaj granice (odmawiaj włączenia się w rozpraszające czynności),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proponuj, </w:t>
            </w:r>
            <w:r w:rsidR="00575FB5">
              <w:t>Ż</w:t>
            </w:r>
            <w:r>
              <w:t xml:space="preserve">e zrobisz coś dodatkowo (proponuj, </w:t>
            </w:r>
            <w:r w:rsidR="00575FB5">
              <w:t>Ż</w:t>
            </w:r>
            <w:r>
              <w:t>e komuś pomo</w:t>
            </w:r>
            <w:r w:rsidR="007B33FC">
              <w:t>ż</w:t>
            </w:r>
            <w:r>
              <w:t xml:space="preserve">esz, oferuj, </w:t>
            </w:r>
            <w:r w:rsidR="00575FB5">
              <w:t>Ż</w:t>
            </w:r>
            <w:r>
              <w:t xml:space="preserve">e będziesz pracował po godzinach, jeśli jest ostateczny termin),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proś o pomoc, jeśli jest to potrzebne (pytaj innych o pomysły i proś o pomoc, gdy </w:t>
            </w:r>
          </w:p>
        </w:tc>
      </w:tr>
    </w:tbl>
    <w:p w:rsidR="00DA7628" w:rsidRDefault="00B96DC1">
      <w:pPr>
        <w:ind w:left="435" w:right="54"/>
      </w:pPr>
      <w:r>
        <w:t xml:space="preserve">mierzysz się z problemem lub wyzwaniem). </w:t>
      </w:r>
    </w:p>
    <w:p w:rsidR="00DA7628" w:rsidRDefault="00B96DC1">
      <w:pPr>
        <w:ind w:left="-15" w:right="54" w:firstLine="425"/>
      </w:pPr>
      <w:r>
        <w:t>Praca zespołowa jest podstawową formą organizacji pracy we współczesnych przedsiębiorstwach, gdy</w:t>
      </w:r>
      <w:r w:rsidR="007B33FC">
        <w:t>ż</w:t>
      </w:r>
      <w:r>
        <w:t xml:space="preserve"> pozwala szybciej i efektywniej uzyskać zamierzone wyniki ni</w:t>
      </w:r>
      <w:r w:rsidR="007B33FC">
        <w:t>ż</w:t>
      </w:r>
      <w:r>
        <w:t xml:space="preserve"> praca pojedynczego człowieka. </w:t>
      </w:r>
    </w:p>
    <w:p w:rsidR="00DA7628" w:rsidRDefault="00B96DC1">
      <w:pPr>
        <w:spacing w:after="0" w:line="259" w:lineRule="auto"/>
        <w:ind w:left="0" w:firstLine="0"/>
        <w:jc w:val="left"/>
      </w:pPr>
      <w:r>
        <w:t xml:space="preserve"> </w:t>
      </w:r>
    </w:p>
    <w:p w:rsidR="00DA7628" w:rsidRPr="007B33FC" w:rsidRDefault="00B96DC1">
      <w:pPr>
        <w:spacing w:after="11"/>
        <w:ind w:left="-5" w:right="74"/>
        <w:jc w:val="left"/>
        <w:rPr>
          <w:b/>
          <w:szCs w:val="24"/>
        </w:rPr>
      </w:pPr>
      <w:r w:rsidRPr="007B33FC">
        <w:rPr>
          <w:b/>
          <w:szCs w:val="24"/>
        </w:rPr>
        <w:t xml:space="preserve">Tabela 5. Podstawowe </w:t>
      </w:r>
      <w:r w:rsidR="007B33FC">
        <w:rPr>
          <w:b/>
          <w:szCs w:val="24"/>
        </w:rPr>
        <w:t xml:space="preserve">cech pracy zespołowej </w:t>
      </w:r>
    </w:p>
    <w:tbl>
      <w:tblPr>
        <w:tblStyle w:val="TableGrid"/>
        <w:tblW w:w="9026" w:type="dxa"/>
        <w:tblInd w:w="22" w:type="dxa"/>
        <w:tblCellMar>
          <w:top w:w="57" w:type="dxa"/>
          <w:left w:w="70" w:type="dxa"/>
          <w:right w:w="67" w:type="dxa"/>
        </w:tblCellMar>
        <w:tblLook w:val="04A0" w:firstRow="1" w:lastRow="0" w:firstColumn="1" w:lastColumn="0" w:noHBand="0" w:noVBand="1"/>
      </w:tblPr>
      <w:tblGrid>
        <w:gridCol w:w="2858"/>
        <w:gridCol w:w="6168"/>
      </w:tblGrid>
      <w:tr w:rsidR="00DA7628">
        <w:trPr>
          <w:trHeight w:val="478"/>
        </w:trPr>
        <w:tc>
          <w:tcPr>
            <w:tcW w:w="2858"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0" w:right="8" w:firstLine="0"/>
              <w:jc w:val="center"/>
            </w:pPr>
            <w:r>
              <w:t xml:space="preserve">Cechy pracy zespołowej </w:t>
            </w:r>
          </w:p>
        </w:tc>
        <w:tc>
          <w:tcPr>
            <w:tcW w:w="6168" w:type="dxa"/>
            <w:tcBorders>
              <w:top w:val="single" w:sz="4" w:space="0" w:color="000000"/>
              <w:left w:val="single" w:sz="4" w:space="0" w:color="000000"/>
              <w:bottom w:val="single" w:sz="4" w:space="0" w:color="000000"/>
              <w:right w:val="single" w:sz="4" w:space="0" w:color="000000"/>
            </w:tcBorders>
            <w:vAlign w:val="center"/>
          </w:tcPr>
          <w:p w:rsidR="00DA7628" w:rsidRDefault="00B96DC1">
            <w:pPr>
              <w:spacing w:after="0" w:line="259" w:lineRule="auto"/>
              <w:ind w:left="0" w:right="1" w:firstLine="0"/>
              <w:jc w:val="center"/>
            </w:pPr>
            <w:r>
              <w:t xml:space="preserve">Charakterystyka </w:t>
            </w:r>
          </w:p>
        </w:tc>
      </w:tr>
      <w:tr w:rsidR="00DA7628">
        <w:trPr>
          <w:trHeight w:val="1390"/>
        </w:trPr>
        <w:tc>
          <w:tcPr>
            <w:tcW w:w="285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Dominująca pozycja lidera </w:t>
            </w:r>
          </w:p>
        </w:tc>
        <w:tc>
          <w:tcPr>
            <w:tcW w:w="616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Wynika z jego kompetencji i autorytetu; lider kieruje pracą zespołu (przydziela i omawia zadania oraz kontroluje i ocenia ich realizację), podejmuje decyzje i ponosi ich konsekwencje, poświęca więcej czasu na realizację zadań grupy ni</w:t>
            </w:r>
            <w:r w:rsidR="007B33FC">
              <w:t>ż</w:t>
            </w:r>
            <w:r>
              <w:t xml:space="preserve"> inni jej członkowie, kreuje rozwój zespołu. </w:t>
            </w:r>
          </w:p>
        </w:tc>
      </w:tr>
      <w:tr w:rsidR="00DA7628">
        <w:trPr>
          <w:trHeight w:val="1390"/>
        </w:trPr>
        <w:tc>
          <w:tcPr>
            <w:tcW w:w="285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Dobra organizacja </w:t>
            </w:r>
          </w:p>
        </w:tc>
        <w:tc>
          <w:tcPr>
            <w:tcW w:w="616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Polega na takim doborze zasad, metod i działań, które pozwolą uzyskać jak najlepsze efekty pracy; jej podstawą jest przydzielenie członkom zespołu zadań adekwatnych do ich mo</w:t>
            </w:r>
            <w:r w:rsidR="007B33FC">
              <w:t>ż</w:t>
            </w:r>
            <w:r>
              <w:t xml:space="preserve">liwości i umiejętności, stały przepływ informacji, dobra komunikacja interpersonalna. </w:t>
            </w:r>
          </w:p>
        </w:tc>
      </w:tr>
      <w:tr w:rsidR="00DA7628">
        <w:trPr>
          <w:trHeight w:val="1392"/>
        </w:trPr>
        <w:tc>
          <w:tcPr>
            <w:tcW w:w="285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Współpraca </w:t>
            </w:r>
          </w:p>
        </w:tc>
        <w:tc>
          <w:tcPr>
            <w:tcW w:w="616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Polega na zharmonizowanym współdziałaniu wszystkich członków zespołu dla osiągnięcia wspólnego celu, z którym wszyscy się identyfikują; jej podstawą jest dobra komunikacja, wzajemne zaufanie i lojalność, a tak</w:t>
            </w:r>
            <w:r w:rsidR="007B33FC">
              <w:t>ż</w:t>
            </w:r>
            <w:r>
              <w:t xml:space="preserve">e umiejętność rozwiązywania konfliktów. </w:t>
            </w:r>
          </w:p>
        </w:tc>
      </w:tr>
      <w:tr w:rsidR="00DA7628">
        <w:trPr>
          <w:trHeight w:val="1114"/>
        </w:trPr>
        <w:tc>
          <w:tcPr>
            <w:tcW w:w="285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lastRenderedPageBreak/>
              <w:t xml:space="preserve">Partnerstwo </w:t>
            </w:r>
          </w:p>
        </w:tc>
        <w:tc>
          <w:tcPr>
            <w:tcW w:w="616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Polega na wzajemnym szacunku i docenianiu swych umiejętności, wymienianiu pomysłów i doświadczeń, wspieraniu się oraz współuczestniczeniu w pracy zespołu na takich samych zasadach. </w:t>
            </w:r>
          </w:p>
        </w:tc>
      </w:tr>
      <w:tr w:rsidR="00DA7628">
        <w:trPr>
          <w:trHeight w:val="838"/>
        </w:trPr>
        <w:tc>
          <w:tcPr>
            <w:tcW w:w="285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Łączenie zawodów i specjalności  </w:t>
            </w:r>
          </w:p>
        </w:tc>
        <w:tc>
          <w:tcPr>
            <w:tcW w:w="6168" w:type="dxa"/>
            <w:tcBorders>
              <w:top w:val="single" w:sz="4" w:space="0" w:color="000000"/>
              <w:left w:val="single" w:sz="4" w:space="0" w:color="000000"/>
              <w:bottom w:val="single" w:sz="4" w:space="0" w:color="000000"/>
              <w:right w:val="single" w:sz="4" w:space="0" w:color="000000"/>
            </w:tcBorders>
          </w:tcPr>
          <w:p w:rsidR="00DA7628" w:rsidRDefault="00B96DC1" w:rsidP="007B33FC">
            <w:pPr>
              <w:spacing w:after="0" w:line="259" w:lineRule="auto"/>
              <w:ind w:left="0" w:right="166" w:firstLine="0"/>
              <w:jc w:val="left"/>
            </w:pPr>
            <w:r>
              <w:t>Umo</w:t>
            </w:r>
            <w:r w:rsidR="007B33FC">
              <w:t>żl</w:t>
            </w:r>
            <w:r>
              <w:t>iwia podejmowanie przez grupę ró</w:t>
            </w:r>
            <w:r w:rsidR="007B33FC">
              <w:t>ż</w:t>
            </w:r>
            <w:r>
              <w:t xml:space="preserve">norodnych zadań i zwiększenie potencjału jej działania jako całości oraz efektywności jej pracy. </w:t>
            </w:r>
          </w:p>
        </w:tc>
      </w:tr>
      <w:tr w:rsidR="00DA7628">
        <w:trPr>
          <w:trHeight w:val="838"/>
        </w:trPr>
        <w:tc>
          <w:tcPr>
            <w:tcW w:w="285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Specjalizacja  </w:t>
            </w:r>
          </w:p>
        </w:tc>
        <w:tc>
          <w:tcPr>
            <w:tcW w:w="616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Są to wysokie kwalifikacje poszczególnych członków zespołu oraz gotowość ciągłego ich podnoszenia, pozwala na sprawne wykonywanie pracy. </w:t>
            </w:r>
          </w:p>
        </w:tc>
      </w:tr>
      <w:tr w:rsidR="00DA7628">
        <w:trPr>
          <w:trHeight w:val="562"/>
        </w:trPr>
        <w:tc>
          <w:tcPr>
            <w:tcW w:w="285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Odpowiedzialność </w:t>
            </w:r>
          </w:p>
        </w:tc>
        <w:tc>
          <w:tcPr>
            <w:tcW w:w="616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Indywidualna za przydzielone konkretne zadania, a zbiorowa za rezultat pracy. </w:t>
            </w:r>
          </w:p>
        </w:tc>
      </w:tr>
    </w:tbl>
    <w:p w:rsidR="00DA7628" w:rsidRDefault="00B96DC1">
      <w:pPr>
        <w:spacing w:after="0" w:line="259" w:lineRule="auto"/>
        <w:ind w:left="425" w:firstLine="0"/>
        <w:jc w:val="left"/>
      </w:pPr>
      <w:r>
        <w:t xml:space="preserve"> </w:t>
      </w:r>
    </w:p>
    <w:tbl>
      <w:tblPr>
        <w:tblStyle w:val="TableGrid"/>
        <w:tblW w:w="9132" w:type="dxa"/>
        <w:tblInd w:w="0" w:type="dxa"/>
        <w:tblLook w:val="04A0" w:firstRow="1" w:lastRow="0" w:firstColumn="1" w:lastColumn="0" w:noHBand="0" w:noVBand="1"/>
      </w:tblPr>
      <w:tblGrid>
        <w:gridCol w:w="425"/>
        <w:gridCol w:w="8707"/>
      </w:tblGrid>
      <w:tr w:rsidR="00DA7628" w:rsidRPr="007B33FC">
        <w:trPr>
          <w:trHeight w:val="245"/>
        </w:trPr>
        <w:tc>
          <w:tcPr>
            <w:tcW w:w="425" w:type="dxa"/>
            <w:tcBorders>
              <w:top w:val="nil"/>
              <w:left w:val="nil"/>
              <w:bottom w:val="nil"/>
              <w:right w:val="nil"/>
            </w:tcBorders>
          </w:tcPr>
          <w:p w:rsidR="00DA7628" w:rsidRPr="007B33FC" w:rsidRDefault="00DA7628">
            <w:pPr>
              <w:spacing w:after="160" w:line="259" w:lineRule="auto"/>
              <w:ind w:left="0" w:firstLine="0"/>
              <w:jc w:val="left"/>
              <w:rPr>
                <w:b/>
              </w:rPr>
            </w:pPr>
          </w:p>
        </w:tc>
        <w:tc>
          <w:tcPr>
            <w:tcW w:w="8707" w:type="dxa"/>
            <w:tcBorders>
              <w:top w:val="nil"/>
              <w:left w:val="nil"/>
              <w:bottom w:val="nil"/>
              <w:right w:val="nil"/>
            </w:tcBorders>
          </w:tcPr>
          <w:p w:rsidR="00DA7628" w:rsidRPr="007B33FC" w:rsidRDefault="00B96DC1">
            <w:pPr>
              <w:spacing w:after="0" w:line="259" w:lineRule="auto"/>
              <w:ind w:left="0" w:firstLine="0"/>
              <w:jc w:val="left"/>
              <w:rPr>
                <w:b/>
              </w:rPr>
            </w:pPr>
            <w:r w:rsidRPr="007B33FC">
              <w:rPr>
                <w:b/>
              </w:rPr>
              <w:t xml:space="preserve">Do najistotniejszych zalet pracy zespołowej zaliczamy: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poprawę jakości pracy poszczególnych osób, osiąganą przez wymianę doświadczeń, uczenie się od innych, a tak</w:t>
            </w:r>
            <w:r w:rsidR="007B33FC">
              <w:t>ż</w:t>
            </w:r>
            <w:r>
              <w:t xml:space="preserve">e wyrównywanie rytmu pracy,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większą konkurencyjność pracy, wynikającą z podnoszenia przez członków zespołu efektywności pracy,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większe szanse eliminowania przypadkowych błędów,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lepszy przepływ informacji i łatwiejsze komunikowanie się,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większa pomysłowość w realizacji zamierzonego celu,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łatwiejsze podejmowanie trudnych zadań i trafniejszych decyzji przez poszczególne osoby dzięki poczuciu wsparcia i bezpieczeństwa w grupie,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łatwiejsze przełamywanie stereotypów. </w:t>
            </w:r>
          </w:p>
        </w:tc>
      </w:tr>
    </w:tbl>
    <w:p w:rsidR="00DA7628" w:rsidRDefault="00B96DC1">
      <w:pPr>
        <w:spacing w:after="0" w:line="259" w:lineRule="auto"/>
        <w:ind w:left="0" w:firstLine="0"/>
        <w:jc w:val="left"/>
      </w:pPr>
      <w:r>
        <w:t xml:space="preserve"> </w:t>
      </w:r>
    </w:p>
    <w:p w:rsidR="00DA7628" w:rsidRPr="007B33FC" w:rsidRDefault="00B96DC1">
      <w:pPr>
        <w:ind w:left="-5" w:right="54"/>
        <w:rPr>
          <w:b/>
        </w:rPr>
      </w:pPr>
      <w:r w:rsidRPr="007B33FC">
        <w:rPr>
          <w:b/>
        </w:rPr>
        <w:t xml:space="preserve">Warto zapamiętać! </w:t>
      </w:r>
    </w:p>
    <w:p w:rsidR="00DA7628" w:rsidRDefault="00B96DC1">
      <w:pPr>
        <w:ind w:left="435" w:right="54"/>
      </w:pPr>
      <w:r>
        <w:t>Je</w:t>
      </w:r>
      <w:r w:rsidR="007B33FC">
        <w:t>ż</w:t>
      </w:r>
      <w:r>
        <w:t>eli zale</w:t>
      </w:r>
      <w:r w:rsidR="007B33FC">
        <w:t>ż</w:t>
      </w:r>
      <w:r>
        <w:t xml:space="preserve">y Ci przede wszystkim na wykonaniu zadania, to: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szukaj i udzielaj wszelkich informacji,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szukaj nowych pomysłów rozwiązań i wytwarzaj je,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uwzględniaj wszystkie pomysły, propozycje i opinie, </w:t>
            </w:r>
          </w:p>
        </w:tc>
      </w:tr>
      <w:tr w:rsidR="00DA7628">
        <w:trPr>
          <w:trHeight w:val="52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nie obawiaj się wyra</w:t>
            </w:r>
            <w:r w:rsidR="007B33FC">
              <w:t>ż</w:t>
            </w:r>
            <w:r>
              <w:t>ać własnych opinii, gdy</w:t>
            </w:r>
            <w:r w:rsidR="007B33FC">
              <w:t>ż</w:t>
            </w:r>
            <w:r>
              <w:t xml:space="preserve"> mogą stać się „mocnym filarem w konstrukcji”,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pobudzaj do większej efektywności,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czuwaj nad terminem zakończenia pracy. </w:t>
            </w:r>
          </w:p>
          <w:p w:rsidR="00DA7628" w:rsidRDefault="00B96DC1">
            <w:pPr>
              <w:spacing w:after="0" w:line="259" w:lineRule="auto"/>
              <w:ind w:left="0" w:firstLine="0"/>
              <w:jc w:val="left"/>
            </w:pPr>
            <w:r>
              <w:t xml:space="preserve">Utrwalając związki między ludźmi i dobrą komunikację: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okazuj zainteresowanie, ciepło i pełne zrozumienie,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staraj się tłumić sytuacje konfliktowe w zarodku,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obserwuj partnerów i wykorzystuj ka</w:t>
            </w:r>
            <w:r w:rsidR="007B33FC">
              <w:t>ż</w:t>
            </w:r>
            <w:r>
              <w:t xml:space="preserve">dą okazję, aby wprowadzać dobry humor i atmosferę pracy,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zachęcaj biernych do podejmowania próby współdziałania, </w:t>
            </w:r>
          </w:p>
        </w:tc>
      </w:tr>
      <w:tr w:rsidR="00DA7628" w:rsidRPr="007B33FC">
        <w:trPr>
          <w:trHeight w:val="828"/>
        </w:trPr>
        <w:tc>
          <w:tcPr>
            <w:tcW w:w="425" w:type="dxa"/>
            <w:tcBorders>
              <w:top w:val="nil"/>
              <w:left w:val="nil"/>
              <w:bottom w:val="nil"/>
              <w:right w:val="nil"/>
            </w:tcBorders>
          </w:tcPr>
          <w:p w:rsidR="00DA7628" w:rsidRPr="007B33FC" w:rsidRDefault="00B96DC1">
            <w:pPr>
              <w:spacing w:after="0" w:line="259" w:lineRule="auto"/>
              <w:ind w:left="0" w:firstLine="0"/>
              <w:jc w:val="left"/>
              <w:rPr>
                <w:b/>
              </w:rPr>
            </w:pPr>
            <w:r w:rsidRPr="007B33FC">
              <w:rPr>
                <w:rFonts w:ascii="Segoe UI Symbol" w:eastAsia="Segoe UI Symbol" w:hAnsi="Segoe UI Symbol" w:cs="Segoe UI Symbol"/>
                <w:b/>
                <w:sz w:val="20"/>
              </w:rPr>
              <w:t>−</w:t>
            </w:r>
            <w:r w:rsidRPr="007B33FC">
              <w:rPr>
                <w:rFonts w:ascii="Arial" w:eastAsia="Arial" w:hAnsi="Arial" w:cs="Arial"/>
                <w:b/>
                <w:sz w:val="20"/>
              </w:rPr>
              <w:t xml:space="preserve"> </w:t>
            </w:r>
          </w:p>
        </w:tc>
        <w:tc>
          <w:tcPr>
            <w:tcW w:w="8707" w:type="dxa"/>
            <w:tcBorders>
              <w:top w:val="nil"/>
              <w:left w:val="nil"/>
              <w:bottom w:val="nil"/>
              <w:right w:val="nil"/>
            </w:tcBorders>
          </w:tcPr>
          <w:p w:rsidR="00DA7628" w:rsidRPr="007B33FC" w:rsidRDefault="00B96DC1">
            <w:pPr>
              <w:spacing w:after="0" w:line="259" w:lineRule="auto"/>
              <w:ind w:left="0" w:firstLine="0"/>
              <w:jc w:val="left"/>
              <w:rPr>
                <w:b/>
              </w:rPr>
            </w:pPr>
            <w:r w:rsidRPr="007B33FC">
              <w:rPr>
                <w:b/>
              </w:rPr>
              <w:t xml:space="preserve">wspieraj dobre pomysły. </w:t>
            </w:r>
          </w:p>
          <w:p w:rsidR="00DA7628" w:rsidRPr="007B33FC" w:rsidRDefault="00B96DC1">
            <w:pPr>
              <w:spacing w:after="0" w:line="259" w:lineRule="auto"/>
              <w:ind w:left="0" w:firstLine="0"/>
              <w:jc w:val="left"/>
              <w:rPr>
                <w:b/>
              </w:rPr>
            </w:pPr>
            <w:r w:rsidRPr="007B33FC">
              <w:rPr>
                <w:b/>
              </w:rPr>
              <w:t xml:space="preserve"> </w:t>
            </w:r>
          </w:p>
          <w:p w:rsidR="00DA7628" w:rsidRPr="007B33FC" w:rsidRDefault="00B96DC1">
            <w:pPr>
              <w:spacing w:after="0" w:line="259" w:lineRule="auto"/>
              <w:ind w:left="0" w:firstLine="0"/>
              <w:jc w:val="left"/>
              <w:rPr>
                <w:b/>
              </w:rPr>
            </w:pPr>
            <w:r w:rsidRPr="007B33FC">
              <w:rPr>
                <w:b/>
              </w:rPr>
              <w:t xml:space="preserve">Abyś nie utrudniał pracy w zespole: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nie dominuj – wszyscy mają przecie</w:t>
            </w:r>
            <w:r w:rsidR="007B33FC">
              <w:t>ż</w:t>
            </w:r>
            <w:r>
              <w:t xml:space="preserve"> takie sama prawa w podejmowaniu decyzji i współdziałaniu,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nie zachowuj się agresywnie i nie obra</w:t>
            </w:r>
            <w:r w:rsidR="007B33FC">
              <w:t>ż</w:t>
            </w:r>
            <w:r>
              <w:t xml:space="preserve">aj innych,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szukaj współczucia i litości nad sobą,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sprzeczaj się o byle co i nie obstawaj uparcie przy swoim,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nie krytykuj osób tylko ich zachowania i rób to w sposób twórczy i konstruktywny,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kreuj własne stanowiska i propozycje, </w:t>
            </w:r>
          </w:p>
        </w:tc>
      </w:tr>
      <w:tr w:rsidR="00DA7628">
        <w:trPr>
          <w:trHeight w:val="247"/>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ustalaj wspólnie wszystkie działania – nie zmuszaj nikogo „na siłę”.</w:t>
            </w:r>
            <w:r>
              <w:rPr>
                <w:b/>
              </w:rPr>
              <w:t xml:space="preserve"> </w:t>
            </w:r>
          </w:p>
        </w:tc>
      </w:tr>
    </w:tbl>
    <w:p w:rsidR="00DA7628" w:rsidRDefault="00B96DC1">
      <w:pPr>
        <w:spacing w:after="0" w:line="259" w:lineRule="auto"/>
        <w:ind w:left="425" w:firstLine="0"/>
        <w:jc w:val="left"/>
      </w:pPr>
      <w:r>
        <w:t xml:space="preserve"> </w:t>
      </w:r>
    </w:p>
    <w:p w:rsidR="00DA7628" w:rsidRDefault="00B96DC1">
      <w:pPr>
        <w:pStyle w:val="Nagwek5"/>
        <w:ind w:left="-5"/>
      </w:pPr>
      <w:r>
        <w:t xml:space="preserve">Role w grupie </w:t>
      </w:r>
    </w:p>
    <w:p w:rsidR="00DA7628" w:rsidRDefault="00B96DC1">
      <w:pPr>
        <w:ind w:left="-15" w:right="54" w:firstLine="425"/>
      </w:pPr>
      <w:r>
        <w:t>Osoby w grupie pozostają we wzajemnych komunikacjach, interakcjach i relacjach, podzielają wzajemne interesy i wartości, ukierunkowują się na wspólny cel, ale te</w:t>
      </w:r>
      <w:r w:rsidR="007B33FC">
        <w:t>ż</w:t>
      </w:r>
      <w:r>
        <w:t xml:space="preserve"> mogą wpływać destrukcyjnie na działania zespołu. </w:t>
      </w:r>
    </w:p>
    <w:p w:rsidR="00DA7628" w:rsidRDefault="00B96DC1">
      <w:pPr>
        <w:ind w:left="-15" w:right="54" w:firstLine="425"/>
      </w:pPr>
      <w:r>
        <w:t>Ka</w:t>
      </w:r>
      <w:r w:rsidR="007B33FC">
        <w:t>ż</w:t>
      </w:r>
      <w:r>
        <w:t>dy człowiek ma inne predyspozycje i umiejętności. Ró</w:t>
      </w:r>
      <w:r w:rsidR="007B33FC">
        <w:t>ż</w:t>
      </w:r>
      <w:r>
        <w:t>norodność w grupie mo</w:t>
      </w:r>
      <w:r w:rsidR="007B33FC">
        <w:t>ż</w:t>
      </w:r>
      <w:r>
        <w:t>e stanowić jej zaletę lub wadę zale</w:t>
      </w:r>
      <w:r w:rsidR="007B33FC">
        <w:t>ż</w:t>
      </w:r>
      <w:r>
        <w:t xml:space="preserve">nie od wykorzystania osób w grupie do wykonywania zadań, do których się najbardziej nadają. </w:t>
      </w:r>
    </w:p>
    <w:p w:rsidR="00DA7628" w:rsidRDefault="00B96DC1">
      <w:pPr>
        <w:spacing w:after="0" w:line="259" w:lineRule="auto"/>
        <w:ind w:left="425" w:firstLine="0"/>
        <w:jc w:val="left"/>
      </w:pPr>
      <w:r>
        <w:t xml:space="preserve"> </w:t>
      </w:r>
    </w:p>
    <w:tbl>
      <w:tblPr>
        <w:tblStyle w:val="TableGrid"/>
        <w:tblW w:w="9132" w:type="dxa"/>
        <w:tblInd w:w="0" w:type="dxa"/>
        <w:tblCellMar>
          <w:top w:w="1" w:type="dxa"/>
        </w:tblCellMar>
        <w:tblLook w:val="04A0" w:firstRow="1" w:lastRow="0" w:firstColumn="1" w:lastColumn="0" w:noHBand="0" w:noVBand="1"/>
      </w:tblPr>
      <w:tblGrid>
        <w:gridCol w:w="425"/>
        <w:gridCol w:w="8707"/>
      </w:tblGrid>
      <w:tr w:rsidR="00DA7628" w:rsidRPr="00BB1A69">
        <w:trPr>
          <w:trHeight w:val="245"/>
        </w:trPr>
        <w:tc>
          <w:tcPr>
            <w:tcW w:w="425" w:type="dxa"/>
            <w:tcBorders>
              <w:top w:val="nil"/>
              <w:left w:val="nil"/>
              <w:bottom w:val="nil"/>
              <w:right w:val="nil"/>
            </w:tcBorders>
          </w:tcPr>
          <w:p w:rsidR="00DA7628" w:rsidRPr="00BB1A69" w:rsidRDefault="00DA7628">
            <w:pPr>
              <w:spacing w:after="160" w:line="259" w:lineRule="auto"/>
              <w:ind w:left="0" w:firstLine="0"/>
              <w:jc w:val="left"/>
              <w:rPr>
                <w:b/>
              </w:rPr>
            </w:pPr>
          </w:p>
        </w:tc>
        <w:tc>
          <w:tcPr>
            <w:tcW w:w="8707" w:type="dxa"/>
            <w:tcBorders>
              <w:top w:val="nil"/>
              <w:left w:val="nil"/>
              <w:bottom w:val="nil"/>
              <w:right w:val="nil"/>
            </w:tcBorders>
          </w:tcPr>
          <w:p w:rsidR="00DA7628" w:rsidRPr="00BB1A69" w:rsidRDefault="00B96DC1">
            <w:pPr>
              <w:spacing w:after="0" w:line="259" w:lineRule="auto"/>
              <w:ind w:left="0" w:firstLine="0"/>
              <w:jc w:val="left"/>
              <w:rPr>
                <w:b/>
              </w:rPr>
            </w:pPr>
            <w:r w:rsidRPr="00BB1A69">
              <w:rPr>
                <w:b/>
              </w:rPr>
              <w:t xml:space="preserve">Role związane z wykonywaniem zadań: </w:t>
            </w:r>
          </w:p>
        </w:tc>
      </w:tr>
      <w:tr w:rsidR="00DA7628">
        <w:trPr>
          <w:trHeight w:val="828"/>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62" w:firstLine="0"/>
            </w:pPr>
            <w:r>
              <w:t>odkrywanie – przedstawianie nowych pomysłów lub nowego spojrzenia na dany problem czy cel, np.: „Mo</w:t>
            </w:r>
            <w:r w:rsidR="007B33FC">
              <w:t>ż</w:t>
            </w:r>
            <w:r>
              <w:t xml:space="preserve">e moglibyśmy spojrzeć na tę kwestię tak ...”. „Czy nie byłoby dobrze, aby ...”,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wiązanie – znajdowanie związków między pomysłami lub propozycjami pochodzącymi od ró</w:t>
            </w:r>
            <w:r w:rsidR="007B33FC">
              <w:t>ż</w:t>
            </w:r>
            <w:r>
              <w:t xml:space="preserve">nych członków grupy, np.: „Spróbujmy połączyć te dwa pomysły”, </w:t>
            </w:r>
          </w:p>
        </w:tc>
      </w:tr>
      <w:tr w:rsidR="00DA7628">
        <w:trPr>
          <w:trHeight w:val="550"/>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porządkowanie – wyjaśnianie lub porządkowanie pomysłów wysuwanych przez innych członków grupy, np.: „Czy chodzi ci o to, </w:t>
            </w:r>
            <w:r w:rsidR="00575FB5">
              <w:t>Ż</w:t>
            </w:r>
            <w:r>
              <w:t xml:space="preserve">e ....”, „Pozwólmy wyjaśnić Markowi ...”, </w:t>
            </w:r>
          </w:p>
        </w:tc>
      </w:tr>
      <w:tr w:rsidR="00DA7628">
        <w:trPr>
          <w:trHeight w:val="828"/>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62" w:firstLine="0"/>
            </w:pPr>
            <w:r>
              <w:t>ponaglanie – ponaglanie grupy do działania lub podejmowania decyzji, pobudzanie do większej efektywności, np.: „Musimy podjąć decyzję”, „Zbyt długo ju</w:t>
            </w:r>
            <w:r w:rsidR="007B33FC">
              <w:t>ż</w:t>
            </w:r>
            <w:r>
              <w:t xml:space="preserve"> nad tym myślimy”,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udzielanie informacji – np.: „Według ... jest”, „Ostatnio dowiedziałem się, </w:t>
            </w:r>
            <w:r w:rsidR="00575FB5">
              <w:t>Ż</w:t>
            </w:r>
            <w:r>
              <w:t xml:space="preserve">e ...”,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szukanie informacji – np.: „Czy ktoś wie ..?”,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wyra</w:t>
            </w:r>
            <w:r w:rsidR="007B33FC">
              <w:t>ż</w:t>
            </w:r>
            <w:r>
              <w:t xml:space="preserve">anie opinii – np. : ”Myślę, </w:t>
            </w:r>
            <w:r w:rsidR="00575FB5">
              <w:t>Ż</w:t>
            </w:r>
            <w:r>
              <w:t xml:space="preserve">e ....”,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pytanie o opinię – np.: „Co o tym myślisz?”, „Czy zgadzamy się z tym?”, </w:t>
            </w:r>
          </w:p>
          <w:p w:rsidR="00DA7628" w:rsidRDefault="00B96DC1">
            <w:pPr>
              <w:spacing w:after="0" w:line="259" w:lineRule="auto"/>
              <w:ind w:left="0" w:firstLine="0"/>
              <w:jc w:val="left"/>
            </w:pPr>
            <w:r>
              <w:t xml:space="preserve">Role skierowane na kontakty między ludźmi (budujące dobrą atmosferę w pracy):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zachęcanie – okazywanie ciepła i zrozumienia, np.: „Piotrze twój pomysł wydaje się ciekawy. Przedstawiłeś kilka świetnych pomysłów”,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godzenie – próby łagodzenia sytuacji konfliktowych np.: Spróbujemy to przeanalizować raz jeszcze”, </w:t>
            </w:r>
          </w:p>
        </w:tc>
      </w:tr>
      <w:tr w:rsidR="00DA7628">
        <w:trPr>
          <w:trHeight w:val="523"/>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obserwowanie – dzielenie się obserwacjami o funkcjonowaniu grupy, próby poprawy stosunków w grupie, np.: „Zdaje się, </w:t>
            </w:r>
            <w:r w:rsidR="00575FB5">
              <w:t>Ż</w:t>
            </w:r>
            <w:r>
              <w:t xml:space="preserve">e nie wszyscy są takiego zdania”, </w:t>
            </w:r>
          </w:p>
        </w:tc>
      </w:tr>
      <w:tr w:rsidR="00DA7628">
        <w:trPr>
          <w:trHeight w:val="799"/>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right="60" w:firstLine="0"/>
            </w:pPr>
            <w:r>
              <w:t>nawiązywanie komunikacji – troska o udział wszystkich, zachęcanie biernych członków grupy do aktywności, np.: „Jurek, co ty o tym sądzisz? ‘”Aniu, a mo</w:t>
            </w:r>
            <w:r w:rsidR="007B33FC">
              <w:t>ż</w:t>
            </w:r>
            <w:r>
              <w:t xml:space="preserve">e ty coś zaproponujesz?”,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przypominanie reguł – podkreślanie reguł i celów grupowych, aby zwiększyć efektywność pracy w grupie, np.: „Nie mówimy wszyscy naraz”,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wspierania – akceptacja oraz wspieranie pomysłów i </w:t>
            </w:r>
            <w:proofErr w:type="spellStart"/>
            <w:r>
              <w:t>zachowań</w:t>
            </w:r>
            <w:proofErr w:type="spellEnd"/>
            <w:r>
              <w:t xml:space="preserve"> innych osób, np.: „Zgadzam się z tym”, „To dobry pomysł”, </w:t>
            </w:r>
          </w:p>
        </w:tc>
      </w:tr>
      <w:tr w:rsidR="00DA7628">
        <w:trPr>
          <w:trHeight w:val="1380"/>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right="59" w:firstLine="0"/>
            </w:pPr>
            <w:r>
              <w:t>łagodzenie napięć – łagodzenie napięć przez mądre stosowanie łagodnego humoru lub pogodnego tonu wypowiedzi, np.: „Słuchajcie opowiem wam dowcip ..”, „No, przecie</w:t>
            </w:r>
            <w:r w:rsidR="007B33FC">
              <w:t>ż</w:t>
            </w:r>
            <w:r>
              <w:t xml:space="preserve"> sobie poradzimy”. </w:t>
            </w:r>
          </w:p>
          <w:p w:rsidR="00DA7628" w:rsidRDefault="00B96DC1">
            <w:pPr>
              <w:spacing w:after="0" w:line="259" w:lineRule="auto"/>
              <w:ind w:left="0" w:firstLine="0"/>
              <w:jc w:val="left"/>
            </w:pPr>
            <w:r>
              <w:t xml:space="preserve"> </w:t>
            </w:r>
          </w:p>
          <w:p w:rsidR="00DA7628" w:rsidRPr="00BB1A69" w:rsidRDefault="00B96DC1">
            <w:pPr>
              <w:spacing w:after="0" w:line="259" w:lineRule="auto"/>
              <w:ind w:left="0" w:firstLine="0"/>
              <w:jc w:val="left"/>
              <w:rPr>
                <w:b/>
              </w:rPr>
            </w:pPr>
            <w:r w:rsidRPr="00BB1A69">
              <w:rPr>
                <w:b/>
              </w:rPr>
              <w:t xml:space="preserve">Role utrudniające pracę w grupie (role blokujące):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 xml:space="preserve">agresja – usilne forsowanie własnego punktu widzenia, przeciwstawianie się, atakowanie innych, np.: „Nie pozwalam ci”,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zale</w:t>
            </w:r>
            <w:r w:rsidR="007B33FC">
              <w:t>ż</w:t>
            </w:r>
            <w:r>
              <w:t>ność – identyfikacja z silnymi osobowościami, niechęć do zajmowania własnego stanowiska, np.: „Ale – jak mówi – ... nie mo</w:t>
            </w:r>
            <w:r w:rsidR="007B33FC">
              <w:t>ż</w:t>
            </w:r>
            <w:r>
              <w:t xml:space="preserve">e być inaczej”,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pPr>
            <w:r>
              <w:t>dominacja – dą</w:t>
            </w:r>
            <w:r w:rsidR="007B33FC">
              <w:t>ż</w:t>
            </w:r>
            <w:r>
              <w:t xml:space="preserve">enie do uzyskania władzy lub przewagi, próby kontrolowania bądź manipulowania innymi, np.: „To musi tak być”, </w:t>
            </w:r>
          </w:p>
        </w:tc>
      </w:tr>
      <w:tr w:rsidR="00DA7628">
        <w:trPr>
          <w:trHeight w:val="55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rsidP="00BB1A69">
            <w:pPr>
              <w:spacing w:after="0" w:line="259" w:lineRule="auto"/>
              <w:ind w:left="0" w:firstLine="0"/>
            </w:pPr>
            <w:r>
              <w:t xml:space="preserve">blokowanie – nadmierny upór, bezsensowne sprzeczanie się, powracanie do kwestii  rozwiązanych, np.: „Twój pomysł jest do niczego”, „Dlaczego właśnie ja”, </w:t>
            </w:r>
          </w:p>
        </w:tc>
      </w:tr>
      <w:tr w:rsidR="00DA7628">
        <w:trPr>
          <w:trHeight w:val="1380"/>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39" w:lineRule="auto"/>
              <w:ind w:left="0" w:right="59" w:firstLine="0"/>
            </w:pPr>
            <w:r>
              <w:t>szukanie współczucia – dą</w:t>
            </w:r>
            <w:r w:rsidR="007B33FC">
              <w:t>ż</w:t>
            </w:r>
            <w:r>
              <w:t>enie do pozyskania współczucia przez wyra</w:t>
            </w:r>
            <w:r w:rsidR="00BB1A69">
              <w:t>ż</w:t>
            </w:r>
            <w:r>
              <w:t>anie poczucia zagro</w:t>
            </w:r>
            <w:r w:rsidR="007B33FC">
              <w:t>ż</w:t>
            </w:r>
            <w:r>
              <w:t>enia lub niską ocenę własnej wartości, np.: „Ja naprawdę nie znam się na tym, a poza tym mam tak du</w:t>
            </w:r>
            <w:r w:rsidR="007B33FC">
              <w:t>ż</w:t>
            </w:r>
            <w:r>
              <w:t xml:space="preserve">o obowiązków, </w:t>
            </w:r>
            <w:r w:rsidR="00575FB5">
              <w:t>Ż</w:t>
            </w:r>
            <w:r>
              <w:t xml:space="preserve">e na pewno nie zrobię tego dobrze. </w:t>
            </w:r>
          </w:p>
          <w:p w:rsidR="00DA7628" w:rsidRDefault="00B96DC1">
            <w:pPr>
              <w:spacing w:after="0" w:line="259" w:lineRule="auto"/>
              <w:ind w:left="0" w:firstLine="0"/>
              <w:jc w:val="left"/>
            </w:pPr>
            <w:r>
              <w:t xml:space="preserve"> </w:t>
            </w:r>
          </w:p>
          <w:p w:rsidR="00DA7628" w:rsidRDefault="00B96DC1">
            <w:pPr>
              <w:spacing w:after="0" w:line="259" w:lineRule="auto"/>
              <w:ind w:left="0" w:firstLine="0"/>
              <w:jc w:val="left"/>
            </w:pPr>
            <w:r w:rsidRPr="00BB1A69">
              <w:rPr>
                <w:b/>
              </w:rPr>
              <w:t>Zalety pracy grupowej</w:t>
            </w:r>
            <w:r>
              <w:t xml:space="preserv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lepsza jakość decyzji,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wzajemna pomoc,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du</w:t>
            </w:r>
            <w:r w:rsidR="00BB1A69">
              <w:t>ż</w:t>
            </w:r>
            <w:r>
              <w:t xml:space="preserve">a wydajność, </w:t>
            </w:r>
          </w:p>
        </w:tc>
      </w:tr>
      <w:tr w:rsidR="00DA7628">
        <w:trPr>
          <w:trHeight w:val="828"/>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większa intensywność i motywacja. </w:t>
            </w:r>
          </w:p>
          <w:p w:rsidR="00BB1A69" w:rsidRDefault="00B96DC1" w:rsidP="00BB1A69">
            <w:pPr>
              <w:spacing w:after="0" w:line="259" w:lineRule="auto"/>
              <w:ind w:left="0" w:firstLine="0"/>
              <w:jc w:val="left"/>
            </w:pPr>
            <w:r>
              <w:t xml:space="preserve"> </w:t>
            </w:r>
          </w:p>
          <w:p w:rsidR="00DA7628" w:rsidRDefault="00B96DC1" w:rsidP="00BB1A69">
            <w:pPr>
              <w:spacing w:after="0" w:line="259" w:lineRule="auto"/>
              <w:ind w:left="0" w:firstLine="0"/>
              <w:jc w:val="left"/>
            </w:pPr>
            <w:r w:rsidRPr="00BB1A69">
              <w:rPr>
                <w:b/>
              </w:rPr>
              <w:t>Wady pracy grupowej</w:t>
            </w:r>
            <w:r>
              <w:t xml:space="preserve">: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2" w:firstLine="0"/>
              <w:jc w:val="left"/>
            </w:pPr>
            <w:r>
              <w:t xml:space="preserve">wysiłek czasowy,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konieczność planowania, </w:t>
            </w:r>
          </w:p>
        </w:tc>
      </w:tr>
      <w:tr w:rsidR="00DA7628">
        <w:trPr>
          <w:trHeight w:val="276"/>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chaos, </w:t>
            </w:r>
          </w:p>
        </w:tc>
      </w:tr>
      <w:tr w:rsidR="00DA7628">
        <w:trPr>
          <w:trHeight w:val="275"/>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występowanie dynamicznych procesów wewnątrz grupy, </w:t>
            </w:r>
          </w:p>
        </w:tc>
      </w:tr>
      <w:tr w:rsidR="00DA7628">
        <w:trPr>
          <w:trHeight w:val="522"/>
        </w:trPr>
        <w:tc>
          <w:tcPr>
            <w:tcW w:w="425" w:type="dxa"/>
            <w:tcBorders>
              <w:top w:val="nil"/>
              <w:left w:val="nil"/>
              <w:bottom w:val="nil"/>
              <w:right w:val="nil"/>
            </w:tcBorders>
          </w:tcPr>
          <w:p w:rsidR="00DA7628" w:rsidRDefault="00B96DC1">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p w:rsidR="00DA7628" w:rsidRDefault="00B96DC1">
            <w:pPr>
              <w:spacing w:after="0" w:line="259" w:lineRule="auto"/>
              <w:ind w:left="0" w:firstLine="0"/>
              <w:jc w:val="left"/>
            </w:pPr>
            <w:r>
              <w:t xml:space="preserve"> </w:t>
            </w:r>
          </w:p>
        </w:tc>
        <w:tc>
          <w:tcPr>
            <w:tcW w:w="8707" w:type="dxa"/>
            <w:tcBorders>
              <w:top w:val="nil"/>
              <w:left w:val="nil"/>
              <w:bottom w:val="nil"/>
              <w:right w:val="nil"/>
            </w:tcBorders>
          </w:tcPr>
          <w:p w:rsidR="00DA7628" w:rsidRDefault="00B96DC1">
            <w:pPr>
              <w:spacing w:after="0" w:line="259" w:lineRule="auto"/>
              <w:ind w:left="0" w:firstLine="0"/>
              <w:jc w:val="left"/>
            </w:pPr>
            <w:r>
              <w:t xml:space="preserve">dominacja silniejszych jednostek. </w:t>
            </w:r>
          </w:p>
        </w:tc>
      </w:tr>
    </w:tbl>
    <w:p w:rsidR="00BB1A69" w:rsidRPr="00BB1A69" w:rsidRDefault="00BB1A69" w:rsidP="00BB1A69">
      <w:pPr>
        <w:spacing w:after="0" w:line="259" w:lineRule="auto"/>
        <w:ind w:left="0" w:firstLine="0"/>
        <w:jc w:val="left"/>
        <w:rPr>
          <w:b/>
        </w:rPr>
      </w:pPr>
      <w:r w:rsidRPr="00BB1A69">
        <w:rPr>
          <w:b/>
          <w:u w:val="single"/>
        </w:rPr>
        <w:t xml:space="preserve">Ćwiczenia -  ( jedno z nich odeślij do mnie do </w:t>
      </w:r>
      <w:r w:rsidRPr="004D7C2A">
        <w:rPr>
          <w:b/>
          <w:u w:val="single"/>
          <w:shd w:val="clear" w:color="auto" w:fill="FFFF00"/>
        </w:rPr>
        <w:t>22 marca</w:t>
      </w:r>
      <w:r w:rsidRPr="00BB1A69">
        <w:rPr>
          <w:b/>
          <w:u w:val="single"/>
        </w:rPr>
        <w:t xml:space="preserve"> )  </w:t>
      </w:r>
      <w:hyperlink r:id="rId11" w:history="1">
        <w:r w:rsidR="004D7C2A" w:rsidRPr="004512E5">
          <w:rPr>
            <w:rStyle w:val="Hipercze"/>
            <w:b/>
          </w:rPr>
          <w:t>astefanski@ckz.swidnica.pl</w:t>
        </w:r>
      </w:hyperlink>
      <w:r w:rsidR="004D7C2A">
        <w:rPr>
          <w:b/>
        </w:rPr>
        <w:t xml:space="preserve"> </w:t>
      </w:r>
    </w:p>
    <w:p w:rsidR="00BB1A69" w:rsidRPr="00B9188D" w:rsidRDefault="00BB1A69" w:rsidP="00BB1A69">
      <w:pPr>
        <w:pStyle w:val="Nagwek3"/>
        <w:ind w:left="425" w:firstLine="0"/>
        <w:rPr>
          <w:u w:val="single"/>
        </w:rPr>
      </w:pPr>
    </w:p>
    <w:p w:rsidR="00DA7628" w:rsidRDefault="00B96DC1">
      <w:pPr>
        <w:pStyle w:val="Nagwek5"/>
        <w:ind w:left="-5"/>
      </w:pPr>
      <w:r>
        <w:t xml:space="preserve">Ćwiczenie </w:t>
      </w:r>
      <w:r w:rsidR="00AC69CE">
        <w:t>1</w:t>
      </w:r>
      <w:r>
        <w:t xml:space="preserve">  </w:t>
      </w:r>
    </w:p>
    <w:p w:rsidR="00DA7628" w:rsidRDefault="00BB1A69" w:rsidP="00BB1A69">
      <w:pPr>
        <w:ind w:right="54"/>
      </w:pPr>
      <w:r>
        <w:t>D</w:t>
      </w:r>
      <w:r w:rsidR="00B96DC1">
        <w:t xml:space="preserve">okonaj analizy </w:t>
      </w:r>
      <w:proofErr w:type="spellStart"/>
      <w:r w:rsidR="00B96DC1">
        <w:t>zachowań</w:t>
      </w:r>
      <w:proofErr w:type="spellEnd"/>
      <w:r w:rsidR="00B96DC1">
        <w:t xml:space="preserve"> wypisanych w tabeli i uzupełnij ją. </w:t>
      </w:r>
    </w:p>
    <w:p w:rsidR="00DA7628" w:rsidRDefault="00B96DC1">
      <w:pPr>
        <w:spacing w:after="0" w:line="259" w:lineRule="auto"/>
        <w:ind w:left="425" w:firstLine="0"/>
        <w:jc w:val="left"/>
      </w:pPr>
      <w:r>
        <w:t xml:space="preserve"> </w:t>
      </w:r>
    </w:p>
    <w:p w:rsidR="00DA7628" w:rsidRDefault="00B96DC1">
      <w:pPr>
        <w:spacing w:after="11"/>
        <w:ind w:left="-5" w:right="74"/>
        <w:jc w:val="left"/>
      </w:pPr>
      <w:r>
        <w:rPr>
          <w:b/>
          <w:sz w:val="20"/>
        </w:rPr>
        <w:t>Tabela do ćwiczenia 3</w:t>
      </w:r>
      <w:r>
        <w:rPr>
          <w:sz w:val="20"/>
        </w:rPr>
        <w:t xml:space="preserve">. Role w zespole [opracowanie własne] </w:t>
      </w:r>
    </w:p>
    <w:tbl>
      <w:tblPr>
        <w:tblStyle w:val="TableGrid"/>
        <w:tblW w:w="9026" w:type="dxa"/>
        <w:tblInd w:w="22" w:type="dxa"/>
        <w:tblCellMar>
          <w:top w:w="57" w:type="dxa"/>
          <w:left w:w="70" w:type="dxa"/>
          <w:right w:w="72" w:type="dxa"/>
        </w:tblCellMar>
        <w:tblLook w:val="04A0" w:firstRow="1" w:lastRow="0" w:firstColumn="1" w:lastColumn="0" w:noHBand="0" w:noVBand="1"/>
      </w:tblPr>
      <w:tblGrid>
        <w:gridCol w:w="2498"/>
        <w:gridCol w:w="2021"/>
        <w:gridCol w:w="2261"/>
        <w:gridCol w:w="2246"/>
      </w:tblGrid>
      <w:tr w:rsidR="00DA7628">
        <w:trPr>
          <w:trHeight w:val="838"/>
        </w:trPr>
        <w:tc>
          <w:tcPr>
            <w:tcW w:w="24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Przykład zachowania </w:t>
            </w:r>
          </w:p>
        </w:tc>
        <w:tc>
          <w:tcPr>
            <w:tcW w:w="2021" w:type="dxa"/>
            <w:tcBorders>
              <w:top w:val="single" w:sz="4" w:space="0" w:color="000000"/>
              <w:left w:val="single" w:sz="4" w:space="0" w:color="000000"/>
              <w:bottom w:val="single" w:sz="4" w:space="0" w:color="000000"/>
              <w:right w:val="single" w:sz="4" w:space="0" w:color="000000"/>
            </w:tcBorders>
          </w:tcPr>
          <w:p w:rsidR="00DA7628" w:rsidRDefault="00B96DC1">
            <w:pPr>
              <w:spacing w:after="2" w:line="239" w:lineRule="auto"/>
              <w:ind w:left="0" w:firstLine="0"/>
              <w:jc w:val="left"/>
            </w:pPr>
            <w:r>
              <w:t xml:space="preserve">Role związane z wykonywaniem </w:t>
            </w:r>
          </w:p>
          <w:p w:rsidR="00DA7628" w:rsidRDefault="00B96DC1">
            <w:pPr>
              <w:spacing w:after="0" w:line="259" w:lineRule="auto"/>
              <w:ind w:left="0" w:firstLine="0"/>
              <w:jc w:val="left"/>
            </w:pPr>
            <w:r>
              <w:t xml:space="preserve">zadań </w:t>
            </w:r>
          </w:p>
        </w:tc>
        <w:tc>
          <w:tcPr>
            <w:tcW w:w="226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right="227" w:firstLine="0"/>
            </w:pPr>
            <w:r>
              <w:t xml:space="preserve">Role skierowane na kontakty między ludźmi </w:t>
            </w:r>
          </w:p>
        </w:tc>
        <w:tc>
          <w:tcPr>
            <w:tcW w:w="224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pPr>
            <w:r>
              <w:t xml:space="preserve">Role utrudniające pracę w zespole </w:t>
            </w:r>
          </w:p>
        </w:tc>
      </w:tr>
      <w:tr w:rsidR="00DA7628">
        <w:trPr>
          <w:trHeight w:val="562"/>
        </w:trPr>
        <w:tc>
          <w:tcPr>
            <w:tcW w:w="24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Nie pozwalam ci zrobić tego w ten sposób. </w:t>
            </w:r>
          </w:p>
        </w:tc>
        <w:tc>
          <w:tcPr>
            <w:tcW w:w="202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np. agresja </w:t>
            </w:r>
          </w:p>
        </w:tc>
      </w:tr>
      <w:tr w:rsidR="00DA7628">
        <w:trPr>
          <w:trHeight w:val="838"/>
        </w:trPr>
        <w:tc>
          <w:tcPr>
            <w:tcW w:w="24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Zdaje się, </w:t>
            </w:r>
            <w:r w:rsidR="00575FB5">
              <w:t>Ż</w:t>
            </w:r>
            <w:r>
              <w:t xml:space="preserve">e nie wszyscy są takiego zdania. </w:t>
            </w:r>
          </w:p>
        </w:tc>
        <w:tc>
          <w:tcPr>
            <w:tcW w:w="202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24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Zbyt długo o tym rozmawiamy </w:t>
            </w:r>
          </w:p>
        </w:tc>
        <w:tc>
          <w:tcPr>
            <w:tcW w:w="202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np. ponaglanie </w:t>
            </w:r>
          </w:p>
        </w:tc>
        <w:tc>
          <w:tcPr>
            <w:tcW w:w="226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24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lastRenderedPageBreak/>
              <w:t xml:space="preserve">Janku, co o tym myślisz? </w:t>
            </w:r>
          </w:p>
        </w:tc>
        <w:tc>
          <w:tcPr>
            <w:tcW w:w="202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2"/>
        </w:trPr>
        <w:tc>
          <w:tcPr>
            <w:tcW w:w="24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Nie przerywajmy sobie, mówmy po kolei. </w:t>
            </w:r>
          </w:p>
        </w:tc>
        <w:tc>
          <w:tcPr>
            <w:tcW w:w="202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np. przypominanie reguł </w:t>
            </w:r>
          </w:p>
        </w:tc>
        <w:tc>
          <w:tcPr>
            <w:tcW w:w="224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r w:rsidR="00DA7628">
        <w:trPr>
          <w:trHeight w:val="564"/>
        </w:trPr>
        <w:tc>
          <w:tcPr>
            <w:tcW w:w="2498"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Pomysł Ewy jest beznadziejny. </w:t>
            </w:r>
          </w:p>
        </w:tc>
        <w:tc>
          <w:tcPr>
            <w:tcW w:w="202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c>
          <w:tcPr>
            <w:tcW w:w="2246" w:type="dxa"/>
            <w:tcBorders>
              <w:top w:val="single" w:sz="4" w:space="0" w:color="000000"/>
              <w:left w:val="single" w:sz="4" w:space="0" w:color="000000"/>
              <w:bottom w:val="single" w:sz="4" w:space="0" w:color="000000"/>
              <w:right w:val="single" w:sz="4" w:space="0" w:color="000000"/>
            </w:tcBorders>
          </w:tcPr>
          <w:p w:rsidR="00DA7628" w:rsidRDefault="00B96DC1">
            <w:pPr>
              <w:spacing w:after="0" w:line="259" w:lineRule="auto"/>
              <w:ind w:left="0" w:firstLine="0"/>
              <w:jc w:val="left"/>
            </w:pPr>
            <w:r>
              <w:t xml:space="preserve"> </w:t>
            </w:r>
          </w:p>
        </w:tc>
      </w:tr>
    </w:tbl>
    <w:p w:rsidR="00DA7628" w:rsidRDefault="00B96DC1">
      <w:pPr>
        <w:spacing w:after="0" w:line="259" w:lineRule="auto"/>
        <w:ind w:left="427" w:firstLine="0"/>
        <w:jc w:val="left"/>
      </w:pPr>
      <w:r>
        <w:t xml:space="preserve"> </w:t>
      </w:r>
    </w:p>
    <w:p w:rsidR="00DA7628" w:rsidRDefault="00DA7628">
      <w:pPr>
        <w:spacing w:after="0" w:line="259" w:lineRule="auto"/>
        <w:ind w:left="0" w:right="7" w:firstLine="0"/>
        <w:jc w:val="right"/>
      </w:pPr>
    </w:p>
    <w:p w:rsidR="00DA7628" w:rsidRPr="00BB1A69" w:rsidRDefault="004D7C2A">
      <w:pPr>
        <w:spacing w:after="0" w:line="259" w:lineRule="auto"/>
        <w:ind w:left="0" w:firstLine="0"/>
        <w:jc w:val="left"/>
        <w:rPr>
          <w:b/>
        </w:rPr>
      </w:pPr>
      <w:hyperlink r:id="rId12" w:history="1">
        <w:r w:rsidRPr="004512E5">
          <w:rPr>
            <w:rStyle w:val="Hipercze"/>
            <w:b/>
          </w:rPr>
          <w:t>astefanski@ckz.swidnica.pl</w:t>
        </w:r>
      </w:hyperlink>
      <w:r>
        <w:rPr>
          <w:b/>
        </w:rPr>
        <w:t xml:space="preserve"> </w:t>
      </w:r>
    </w:p>
    <w:p w:rsidR="00AC69CE" w:rsidRDefault="00AC69CE">
      <w:pPr>
        <w:spacing w:after="0" w:line="259" w:lineRule="auto"/>
        <w:ind w:left="0" w:firstLine="0"/>
        <w:jc w:val="left"/>
      </w:pPr>
      <w:bookmarkStart w:id="0" w:name="_GoBack"/>
      <w:bookmarkEnd w:id="0"/>
    </w:p>
    <w:sectPr w:rsidR="00AC69CE">
      <w:footerReference w:type="even" r:id="rId13"/>
      <w:footerReference w:type="default" r:id="rId14"/>
      <w:footerReference w:type="first" r:id="rId15"/>
      <w:pgSz w:w="11900" w:h="16840"/>
      <w:pgMar w:top="1423" w:right="1343" w:bottom="1429" w:left="1418" w:header="708" w:footer="59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46" w:rsidRDefault="007B4F46">
      <w:pPr>
        <w:spacing w:after="0" w:line="240" w:lineRule="auto"/>
      </w:pPr>
      <w:r>
        <w:separator/>
      </w:r>
    </w:p>
  </w:endnote>
  <w:endnote w:type="continuationSeparator" w:id="0">
    <w:p w:rsidR="007B4F46" w:rsidRDefault="007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88D" w:rsidRDefault="00B9188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894585</wp:posOffset>
              </wp:positionH>
              <wp:positionV relativeFrom="page">
                <wp:posOffset>9938003</wp:posOffset>
              </wp:positionV>
              <wp:extent cx="5759191" cy="9525"/>
              <wp:effectExtent l="0" t="0" r="0" b="0"/>
              <wp:wrapSquare wrapText="bothSides"/>
              <wp:docPr id="98792" name="Group 98792"/>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8793" name="Shape 98793"/>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92" style="width:453.48pt;height:0.749998pt;position:absolute;mso-position-horizontal-relative:page;mso-position-horizontal:absolute;margin-left:70.4398pt;mso-position-vertical-relative:page;margin-top:782.52pt;" coordsize="57591,95">
              <v:shape id="Shape 98793"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p w:rsidR="00B9188D" w:rsidRDefault="00B9188D">
    <w:pPr>
      <w:spacing w:after="0" w:line="259" w:lineRule="auto"/>
      <w:ind w:left="0" w:firstLine="0"/>
      <w:jc w:val="left"/>
    </w:pPr>
    <w:r>
      <w:rPr>
        <w:rFonts w:ascii="Verdana" w:eastAsia="Verdana" w:hAnsi="Verdana" w:cs="Verdana"/>
        <w:sz w:val="18"/>
      </w:rPr>
      <w:t xml:space="preserve"> </w:t>
    </w:r>
  </w:p>
  <w:p w:rsidR="00B9188D" w:rsidRDefault="00B9188D">
    <w:pPr>
      <w:spacing w:after="0" w:line="259" w:lineRule="auto"/>
      <w:ind w:left="0" w:right="68"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88D" w:rsidRDefault="00B9188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894585</wp:posOffset>
              </wp:positionH>
              <wp:positionV relativeFrom="page">
                <wp:posOffset>9938003</wp:posOffset>
              </wp:positionV>
              <wp:extent cx="5759191" cy="9525"/>
              <wp:effectExtent l="0" t="0" r="0" b="0"/>
              <wp:wrapSquare wrapText="bothSides"/>
              <wp:docPr id="98777" name="Group 98777"/>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8778" name="Shape 98778"/>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77" style="width:453.48pt;height:0.749998pt;position:absolute;mso-position-horizontal-relative:page;mso-position-horizontal:absolute;margin-left:70.4398pt;mso-position-vertical-relative:page;margin-top:782.52pt;" coordsize="57591,95">
              <v:shape id="Shape 98778"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p w:rsidR="00B9188D" w:rsidRDefault="00B9188D">
    <w:pPr>
      <w:spacing w:after="0" w:line="259" w:lineRule="auto"/>
      <w:ind w:left="0" w:firstLine="0"/>
      <w:jc w:val="left"/>
    </w:pPr>
    <w:r>
      <w:rPr>
        <w:rFonts w:ascii="Verdana" w:eastAsia="Verdana" w:hAnsi="Verdana" w:cs="Verdana"/>
        <w:sz w:val="18"/>
      </w:rPr>
      <w:t xml:space="preserve"> </w:t>
    </w:r>
  </w:p>
  <w:p w:rsidR="00B9188D" w:rsidRDefault="00B9188D">
    <w:pPr>
      <w:spacing w:after="0" w:line="259" w:lineRule="auto"/>
      <w:ind w:left="0" w:right="68" w:firstLine="0"/>
      <w:jc w:val="center"/>
    </w:pPr>
    <w:r>
      <w:fldChar w:fldCharType="begin"/>
    </w:r>
    <w:r>
      <w:instrText xml:space="preserve"> PAGE   \* MERGEFORMAT </w:instrText>
    </w:r>
    <w:r>
      <w:fldChar w:fldCharType="separate"/>
    </w:r>
    <w:r w:rsidR="00BB1A69" w:rsidRPr="00BB1A69">
      <w:rPr>
        <w:rFonts w:ascii="Arial" w:eastAsia="Arial" w:hAnsi="Arial" w:cs="Arial"/>
        <w:noProof/>
      </w:rPr>
      <w:t>25</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88D" w:rsidRDefault="00B9188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894585</wp:posOffset>
              </wp:positionH>
              <wp:positionV relativeFrom="page">
                <wp:posOffset>9939526</wp:posOffset>
              </wp:positionV>
              <wp:extent cx="5759191" cy="9525"/>
              <wp:effectExtent l="0" t="0" r="0" b="0"/>
              <wp:wrapSquare wrapText="bothSides"/>
              <wp:docPr id="98766" name="Group 98766"/>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98767" name="Shape 98767"/>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66" style="width:453.48pt;height:0.749998pt;position:absolute;mso-position-horizontal-relative:page;mso-position-horizontal:absolute;margin-left:70.4398pt;mso-position-vertical-relative:page;margin-top:782.64pt;" coordsize="57591,95">
              <v:shape id="Shape 98767"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p w:rsidR="00B9188D" w:rsidRDefault="00B9188D">
    <w:pPr>
      <w:spacing w:after="0" w:line="259" w:lineRule="auto"/>
      <w:ind w:left="0" w:firstLine="0"/>
      <w:jc w:val="left"/>
    </w:pPr>
    <w:r>
      <w:rPr>
        <w:rFonts w:ascii="Verdana" w:eastAsia="Verdana" w:hAnsi="Verdana" w:cs="Verdan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46" w:rsidRDefault="007B4F46">
      <w:pPr>
        <w:spacing w:after="0" w:line="240" w:lineRule="auto"/>
      </w:pPr>
      <w:r>
        <w:separator/>
      </w:r>
    </w:p>
  </w:footnote>
  <w:footnote w:type="continuationSeparator" w:id="0">
    <w:p w:rsidR="007B4F46" w:rsidRDefault="007B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9B6"/>
    <w:multiLevelType w:val="hybridMultilevel"/>
    <w:tmpl w:val="C6507B60"/>
    <w:lvl w:ilvl="0" w:tplc="A8A8B77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C7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0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68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A5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4D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A1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6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C4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43CC4"/>
    <w:multiLevelType w:val="hybridMultilevel"/>
    <w:tmpl w:val="E9C24322"/>
    <w:lvl w:ilvl="0" w:tplc="D22EE9B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4D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C72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6EC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00D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68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E66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09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41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9B6CBF"/>
    <w:multiLevelType w:val="hybridMultilevel"/>
    <w:tmpl w:val="6DDC104C"/>
    <w:lvl w:ilvl="0" w:tplc="7F5A23B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83C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AD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8FC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AB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665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4DC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0B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3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133BF7"/>
    <w:multiLevelType w:val="hybridMultilevel"/>
    <w:tmpl w:val="7F427D1C"/>
    <w:lvl w:ilvl="0" w:tplc="1DB29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61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2CA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AFD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0C2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02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6A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EF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438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213CE"/>
    <w:multiLevelType w:val="hybridMultilevel"/>
    <w:tmpl w:val="F2E2797C"/>
    <w:lvl w:ilvl="0" w:tplc="EEC833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2A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80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2DA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2F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869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ECB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A6A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E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912C9D"/>
    <w:multiLevelType w:val="hybridMultilevel"/>
    <w:tmpl w:val="9726FA9A"/>
    <w:lvl w:ilvl="0" w:tplc="909C29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29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4C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C8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E92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6C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0A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0F5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C00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3436BD"/>
    <w:multiLevelType w:val="hybridMultilevel"/>
    <w:tmpl w:val="78CE1B22"/>
    <w:lvl w:ilvl="0" w:tplc="72046D1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E87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C6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4D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AE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C4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02F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09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E4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7C1EC3"/>
    <w:multiLevelType w:val="hybridMultilevel"/>
    <w:tmpl w:val="B186DD0E"/>
    <w:lvl w:ilvl="0" w:tplc="EF866A5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863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0B6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C69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028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C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C45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2B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86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F25679"/>
    <w:multiLevelType w:val="hybridMultilevel"/>
    <w:tmpl w:val="4282CE18"/>
    <w:lvl w:ilvl="0" w:tplc="206074C0">
      <w:start w:val="1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C2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D0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C05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0B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06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3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A5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CA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030A31"/>
    <w:multiLevelType w:val="hybridMultilevel"/>
    <w:tmpl w:val="6B16CCF4"/>
    <w:lvl w:ilvl="0" w:tplc="3F5037D8">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E0B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0B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06A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8E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81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07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E4B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A6F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220CE6"/>
    <w:multiLevelType w:val="hybridMultilevel"/>
    <w:tmpl w:val="010A13D8"/>
    <w:lvl w:ilvl="0" w:tplc="88DE23C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21C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08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8F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21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298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E3D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6E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C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12734F"/>
    <w:multiLevelType w:val="hybridMultilevel"/>
    <w:tmpl w:val="C1E29D86"/>
    <w:lvl w:ilvl="0" w:tplc="8674A9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C1976">
      <w:start w:val="2"/>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CF29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A763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4573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C3F8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061D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07278">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8504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AB2C47"/>
    <w:multiLevelType w:val="hybridMultilevel"/>
    <w:tmpl w:val="BD029884"/>
    <w:lvl w:ilvl="0" w:tplc="73EEF80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851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A2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01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66B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ADD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AAC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238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4D6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D31660"/>
    <w:multiLevelType w:val="hybridMultilevel"/>
    <w:tmpl w:val="3C502DE8"/>
    <w:lvl w:ilvl="0" w:tplc="ACB4FFC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27C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27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41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AC8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24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020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03E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643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0E5DA5"/>
    <w:multiLevelType w:val="hybridMultilevel"/>
    <w:tmpl w:val="9E8C0702"/>
    <w:lvl w:ilvl="0" w:tplc="4BFED148">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C3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001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4F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ED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00C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8F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2C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03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62554E"/>
    <w:multiLevelType w:val="hybridMultilevel"/>
    <w:tmpl w:val="B9E65C64"/>
    <w:lvl w:ilvl="0" w:tplc="EF04263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03E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8D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071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A5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CF1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6F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AC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A3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B641A5"/>
    <w:multiLevelType w:val="hybridMultilevel"/>
    <w:tmpl w:val="1A82452A"/>
    <w:lvl w:ilvl="0" w:tplc="AF88A118">
      <w:start w:val="4"/>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A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6B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E0D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A5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C3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8A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06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C6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9A3D9B"/>
    <w:multiLevelType w:val="hybridMultilevel"/>
    <w:tmpl w:val="3F62E43E"/>
    <w:lvl w:ilvl="0" w:tplc="D70ECD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06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0FF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E19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81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0E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4B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07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47A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6D3F30"/>
    <w:multiLevelType w:val="hybridMultilevel"/>
    <w:tmpl w:val="BC3825C2"/>
    <w:lvl w:ilvl="0" w:tplc="EE14389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81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60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AD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40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AA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E6D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AD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E89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7F42AD"/>
    <w:multiLevelType w:val="hybridMultilevel"/>
    <w:tmpl w:val="67D26F2E"/>
    <w:lvl w:ilvl="0" w:tplc="A87E5A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61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48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47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C5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61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8C9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E7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640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184C3B"/>
    <w:multiLevelType w:val="hybridMultilevel"/>
    <w:tmpl w:val="85081DBC"/>
    <w:lvl w:ilvl="0" w:tplc="23EC85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454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6C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E5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8D4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A73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8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007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CD6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0709AC"/>
    <w:multiLevelType w:val="multilevel"/>
    <w:tmpl w:val="5BFE9FEC"/>
    <w:lvl w:ilvl="0">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3A0085"/>
    <w:multiLevelType w:val="hybridMultilevel"/>
    <w:tmpl w:val="1D86FDA4"/>
    <w:lvl w:ilvl="0" w:tplc="34D659A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08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C90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27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42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6E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AA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C7D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0C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EE5ECC"/>
    <w:multiLevelType w:val="hybridMultilevel"/>
    <w:tmpl w:val="EAA8DF3A"/>
    <w:lvl w:ilvl="0" w:tplc="76F615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4FDE8">
      <w:start w:val="2"/>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8FF5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C2D9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E5A5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0D75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6436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AC3A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613E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147D1C"/>
    <w:multiLevelType w:val="hybridMultilevel"/>
    <w:tmpl w:val="EEEA20BE"/>
    <w:lvl w:ilvl="0" w:tplc="88AA4D9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69B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29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D5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4C4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8AE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A5D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8D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002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952918"/>
    <w:multiLevelType w:val="hybridMultilevel"/>
    <w:tmpl w:val="8C7A9452"/>
    <w:lvl w:ilvl="0" w:tplc="A1DABFF0">
      <w:start w:val="6"/>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2F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E90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AD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21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AE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0C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8D1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8AE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B27011"/>
    <w:multiLevelType w:val="hybridMultilevel"/>
    <w:tmpl w:val="0BCA8E78"/>
    <w:lvl w:ilvl="0" w:tplc="2390A3F2">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61B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061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463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2B5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E87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65A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416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400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AA1281"/>
    <w:multiLevelType w:val="hybridMultilevel"/>
    <w:tmpl w:val="1E66B034"/>
    <w:lvl w:ilvl="0" w:tplc="6BD2C238">
      <w:start w:val="4"/>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0F7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24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68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C05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0C5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67E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64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81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EF1C4D"/>
    <w:multiLevelType w:val="hybridMultilevel"/>
    <w:tmpl w:val="E76E2942"/>
    <w:lvl w:ilvl="0" w:tplc="1D5A8DF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E7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00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CB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6F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4C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80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1C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48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B739DE"/>
    <w:multiLevelType w:val="hybridMultilevel"/>
    <w:tmpl w:val="77B24458"/>
    <w:lvl w:ilvl="0" w:tplc="329E1E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20536">
      <w:start w:val="2"/>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64FB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07E0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63A1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EE76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2D48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2FEB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AD45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183564"/>
    <w:multiLevelType w:val="hybridMultilevel"/>
    <w:tmpl w:val="19AE7A6C"/>
    <w:lvl w:ilvl="0" w:tplc="F990BB7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AB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47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2E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E1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EB5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C4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8B4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C94910"/>
    <w:multiLevelType w:val="hybridMultilevel"/>
    <w:tmpl w:val="7DC8FDAA"/>
    <w:lvl w:ilvl="0" w:tplc="E6B4122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44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E0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86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E0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85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E2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C3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C8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7F0C11"/>
    <w:multiLevelType w:val="hybridMultilevel"/>
    <w:tmpl w:val="301AB196"/>
    <w:lvl w:ilvl="0" w:tplc="4878B46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476C6">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8E9F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EEA5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E5C9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E4F9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ABA4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468F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661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75650E"/>
    <w:multiLevelType w:val="hybridMultilevel"/>
    <w:tmpl w:val="2244CC72"/>
    <w:lvl w:ilvl="0" w:tplc="EB20EA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4E6DA">
      <w:start w:val="2"/>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A576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0A81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6BE3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4851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A159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C081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CCF3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6"/>
  </w:num>
  <w:num w:numId="3">
    <w:abstractNumId w:val="12"/>
  </w:num>
  <w:num w:numId="4">
    <w:abstractNumId w:val="22"/>
  </w:num>
  <w:num w:numId="5">
    <w:abstractNumId w:val="28"/>
  </w:num>
  <w:num w:numId="6">
    <w:abstractNumId w:val="9"/>
  </w:num>
  <w:num w:numId="7">
    <w:abstractNumId w:val="4"/>
  </w:num>
  <w:num w:numId="8">
    <w:abstractNumId w:val="14"/>
  </w:num>
  <w:num w:numId="9">
    <w:abstractNumId w:val="13"/>
  </w:num>
  <w:num w:numId="10">
    <w:abstractNumId w:val="19"/>
  </w:num>
  <w:num w:numId="11">
    <w:abstractNumId w:val="18"/>
  </w:num>
  <w:num w:numId="12">
    <w:abstractNumId w:val="1"/>
  </w:num>
  <w:num w:numId="13">
    <w:abstractNumId w:val="6"/>
  </w:num>
  <w:num w:numId="14">
    <w:abstractNumId w:val="27"/>
  </w:num>
  <w:num w:numId="15">
    <w:abstractNumId w:val="16"/>
  </w:num>
  <w:num w:numId="16">
    <w:abstractNumId w:val="2"/>
  </w:num>
  <w:num w:numId="17">
    <w:abstractNumId w:val="10"/>
  </w:num>
  <w:num w:numId="18">
    <w:abstractNumId w:val="0"/>
  </w:num>
  <w:num w:numId="19">
    <w:abstractNumId w:val="7"/>
  </w:num>
  <w:num w:numId="20">
    <w:abstractNumId w:val="25"/>
  </w:num>
  <w:num w:numId="21">
    <w:abstractNumId w:val="8"/>
  </w:num>
  <w:num w:numId="22">
    <w:abstractNumId w:val="30"/>
  </w:num>
  <w:num w:numId="23">
    <w:abstractNumId w:val="17"/>
  </w:num>
  <w:num w:numId="24">
    <w:abstractNumId w:val="15"/>
  </w:num>
  <w:num w:numId="25">
    <w:abstractNumId w:val="31"/>
  </w:num>
  <w:num w:numId="26">
    <w:abstractNumId w:val="20"/>
  </w:num>
  <w:num w:numId="27">
    <w:abstractNumId w:val="5"/>
  </w:num>
  <w:num w:numId="28">
    <w:abstractNumId w:val="24"/>
  </w:num>
  <w:num w:numId="29">
    <w:abstractNumId w:val="32"/>
  </w:num>
  <w:num w:numId="30">
    <w:abstractNumId w:val="29"/>
  </w:num>
  <w:num w:numId="31">
    <w:abstractNumId w:val="33"/>
  </w:num>
  <w:num w:numId="32">
    <w:abstractNumId w:val="11"/>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28"/>
    <w:rsid w:val="000B4E3A"/>
    <w:rsid w:val="002A1D4B"/>
    <w:rsid w:val="00317460"/>
    <w:rsid w:val="0034530C"/>
    <w:rsid w:val="00466113"/>
    <w:rsid w:val="004D7C2A"/>
    <w:rsid w:val="00575FB5"/>
    <w:rsid w:val="005F01AA"/>
    <w:rsid w:val="007B33FC"/>
    <w:rsid w:val="007B4F46"/>
    <w:rsid w:val="008A1277"/>
    <w:rsid w:val="00AC69CE"/>
    <w:rsid w:val="00B9188D"/>
    <w:rsid w:val="00B96DC1"/>
    <w:rsid w:val="00BB1A69"/>
    <w:rsid w:val="00DA7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EE59"/>
  <w15:docId w15:val="{D3D97BC8-8C21-4469-9233-E7915005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hanging="10"/>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10" w:hanging="10"/>
      <w:outlineLvl w:val="1"/>
    </w:pPr>
    <w:rPr>
      <w:rFonts w:ascii="Times New Roman" w:eastAsia="Times New Roman" w:hAnsi="Times New Roman" w:cs="Times New Roman"/>
      <w:b/>
      <w:color w:val="000000"/>
      <w:sz w:val="32"/>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b/>
      <w:color w:val="000000"/>
      <w:sz w:val="28"/>
    </w:rPr>
  </w:style>
  <w:style w:type="paragraph" w:styleId="Nagwek4">
    <w:name w:val="heading 4"/>
    <w:next w:val="Normalny"/>
    <w:link w:val="Nagwek4Znak"/>
    <w:uiPriority w:val="9"/>
    <w:unhideWhenUsed/>
    <w:qFormat/>
    <w:pPr>
      <w:keepNext/>
      <w:keepLines/>
      <w:spacing w:after="0"/>
      <w:ind w:left="10" w:hanging="10"/>
      <w:outlineLvl w:val="3"/>
    </w:pPr>
    <w:rPr>
      <w:rFonts w:ascii="Times New Roman" w:eastAsia="Times New Roman" w:hAnsi="Times New Roman" w:cs="Times New Roman"/>
      <w:b/>
      <w:color w:val="000000"/>
      <w:sz w:val="28"/>
    </w:rPr>
  </w:style>
  <w:style w:type="paragraph" w:styleId="Nagwek5">
    <w:name w:val="heading 5"/>
    <w:next w:val="Normalny"/>
    <w:link w:val="Nagwek5Znak"/>
    <w:uiPriority w:val="9"/>
    <w:unhideWhenUsed/>
    <w:qFormat/>
    <w:pPr>
      <w:keepNext/>
      <w:keepLines/>
      <w:spacing w:after="3"/>
      <w:ind w:left="10" w:hanging="10"/>
      <w:outlineLvl w:val="4"/>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3Znak">
    <w:name w:val="Nagłówek 3 Znak"/>
    <w:link w:val="Nagwek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B33FC"/>
    <w:pPr>
      <w:ind w:left="720"/>
      <w:contextualSpacing/>
    </w:pPr>
  </w:style>
  <w:style w:type="character" w:styleId="Hipercze">
    <w:name w:val="Hyperlink"/>
    <w:basedOn w:val="Domylnaczcionkaakapitu"/>
    <w:uiPriority w:val="99"/>
    <w:unhideWhenUsed/>
    <w:rsid w:val="004D7C2A"/>
    <w:rPr>
      <w:color w:val="0563C1" w:themeColor="hyperlink"/>
      <w:u w:val="single"/>
    </w:rPr>
  </w:style>
  <w:style w:type="character" w:styleId="Nierozpoznanawzmianka">
    <w:name w:val="Unresolved Mention"/>
    <w:basedOn w:val="Domylnaczcionkaakapitu"/>
    <w:uiPriority w:val="99"/>
    <w:semiHidden/>
    <w:unhideWhenUsed/>
    <w:rsid w:val="004D7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tefanski@ckz.swidnic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efanski@ckz.swidnica.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7071</Words>
  <Characters>42428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Katarzyna Michalak</cp:lastModifiedBy>
  <cp:revision>4</cp:revision>
  <dcterms:created xsi:type="dcterms:W3CDTF">2021-03-13T09:11:00Z</dcterms:created>
  <dcterms:modified xsi:type="dcterms:W3CDTF">2021-03-13T20:23:00Z</dcterms:modified>
</cp:coreProperties>
</file>