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B" w:rsidRDefault="007B1B4F" w:rsidP="00C4115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-304800</wp:posOffset>
                </wp:positionV>
                <wp:extent cx="5248275" cy="657225"/>
                <wp:effectExtent l="11430" t="952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1.9pt;margin-top:-24pt;width:413.2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"/>
            </w:pict>
          </mc:Fallback>
        </mc:AlternateContent>
      </w:r>
      <w:r w:rsidR="002D38E1">
        <w:rPr>
          <w:b/>
          <w:sz w:val="24"/>
          <w:szCs w:val="24"/>
        </w:rPr>
        <w:t>ORGANIZACJA I TECHNIKI SPRZEDAŻY</w:t>
      </w:r>
      <w:r w:rsidR="00C4115B">
        <w:rPr>
          <w:b/>
          <w:sz w:val="24"/>
          <w:szCs w:val="24"/>
        </w:rPr>
        <w:t xml:space="preserve"> – 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1E0690" w:rsidRPr="00C4115B" w:rsidRDefault="000530AF" w:rsidP="002067E9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Proszę zapoznać się z materiałem i na podstawie </w:t>
      </w:r>
      <w:r w:rsidR="00C4115B" w:rsidRPr="00C4115B">
        <w:rPr>
          <w:rFonts w:asciiTheme="majorHAnsi" w:hAnsiTheme="majorHAnsi"/>
          <w:b/>
          <w:i/>
          <w:sz w:val="24"/>
          <w:szCs w:val="24"/>
        </w:rPr>
        <w:t>opracowanego</w:t>
      </w:r>
      <w:r w:rsidR="001E0690" w:rsidRPr="00C4115B">
        <w:rPr>
          <w:rFonts w:asciiTheme="majorHAnsi" w:hAnsiTheme="majorHAnsi"/>
          <w:b/>
          <w:i/>
          <w:sz w:val="24"/>
          <w:szCs w:val="24"/>
        </w:rPr>
        <w:t xml:space="preserve"> materiału </w:t>
      </w:r>
      <w:r w:rsidR="002067E9">
        <w:rPr>
          <w:rFonts w:asciiTheme="majorHAnsi" w:hAnsiTheme="majorHAnsi"/>
          <w:b/>
          <w:i/>
          <w:sz w:val="24"/>
          <w:szCs w:val="24"/>
        </w:rPr>
        <w:t>rozwiązać zadania</w:t>
      </w:r>
    </w:p>
    <w:p w:rsidR="00183766" w:rsidRDefault="002067E9" w:rsidP="0018376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</w:rPr>
        <w:t>Rozwiązane zadania proszę przesłać na m</w:t>
      </w:r>
      <w:r w:rsidR="00183766">
        <w:rPr>
          <w:rFonts w:asciiTheme="majorHAnsi" w:hAnsiTheme="majorHAnsi"/>
          <w:b/>
          <w:i/>
          <w:sz w:val="24"/>
          <w:szCs w:val="24"/>
        </w:rPr>
        <w:t>o</w:t>
      </w:r>
      <w:r>
        <w:rPr>
          <w:rFonts w:asciiTheme="majorHAnsi" w:hAnsiTheme="majorHAnsi"/>
          <w:b/>
          <w:i/>
          <w:sz w:val="24"/>
          <w:szCs w:val="24"/>
        </w:rPr>
        <w:t>je</w:t>
      </w:r>
      <w:r w:rsidR="00183766">
        <w:rPr>
          <w:rFonts w:asciiTheme="majorHAnsi" w:hAnsiTheme="majorHAnsi"/>
          <w:b/>
          <w:i/>
          <w:sz w:val="24"/>
          <w:szCs w:val="24"/>
        </w:rPr>
        <w:t xml:space="preserve">go </w:t>
      </w:r>
      <w:r w:rsidR="00BA3D8E">
        <w:rPr>
          <w:rFonts w:asciiTheme="majorHAnsi" w:hAnsiTheme="majorHAnsi"/>
          <w:b/>
          <w:i/>
          <w:sz w:val="24"/>
          <w:szCs w:val="24"/>
        </w:rPr>
        <w:t>Messengera lub wybranego</w:t>
      </w:r>
      <w:r w:rsidR="00183766">
        <w:rPr>
          <w:rFonts w:asciiTheme="majorHAnsi" w:hAnsiTheme="majorHAnsi"/>
          <w:b/>
          <w:i/>
          <w:sz w:val="24"/>
          <w:szCs w:val="24"/>
        </w:rPr>
        <w:t xml:space="preserve"> maila: </w:t>
      </w:r>
      <w:hyperlink r:id="rId9" w:history="1">
        <w:r w:rsidR="00183766" w:rsidRPr="00042C0C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183766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10" w:history="1">
        <w:r w:rsidR="00183766" w:rsidRPr="007D3050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183766">
        <w:t xml:space="preserve">  .</w:t>
      </w:r>
      <w:r w:rsidR="00183766">
        <w:rPr>
          <w:sz w:val="24"/>
          <w:szCs w:val="24"/>
        </w:rPr>
        <w:t xml:space="preserve"> </w:t>
      </w:r>
      <w:r w:rsidR="00183766" w:rsidRPr="00183766">
        <w:rPr>
          <w:rFonts w:asciiTheme="majorHAnsi" w:hAnsiTheme="majorHAnsi"/>
          <w:b/>
          <w:sz w:val="24"/>
          <w:szCs w:val="24"/>
        </w:rPr>
        <w:t>W terminie</w:t>
      </w:r>
      <w:r w:rsidR="00183766">
        <w:rPr>
          <w:rFonts w:asciiTheme="majorHAnsi" w:hAnsiTheme="majorHAnsi"/>
          <w:b/>
          <w:sz w:val="24"/>
          <w:szCs w:val="24"/>
        </w:rPr>
        <w:t xml:space="preserve"> </w:t>
      </w:r>
      <w:r w:rsidR="00183766" w:rsidRPr="00183766">
        <w:rPr>
          <w:rFonts w:asciiTheme="majorHAnsi" w:hAnsiTheme="majorHAnsi"/>
          <w:b/>
          <w:sz w:val="24"/>
          <w:szCs w:val="24"/>
          <w:u w:val="single"/>
        </w:rPr>
        <w:t>do 6.05.2020r.</w:t>
      </w:r>
    </w:p>
    <w:p w:rsidR="00BA3D8E" w:rsidRPr="00183766" w:rsidRDefault="00BA3D8E" w:rsidP="0018376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530AF" w:rsidRPr="00C4115B" w:rsidRDefault="000530AF" w:rsidP="000530AF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</w:p>
    <w:p w:rsidR="000530AF" w:rsidRDefault="000530AF" w:rsidP="00362CE7">
      <w:pPr>
        <w:jc w:val="center"/>
        <w:rPr>
          <w:szCs w:val="24"/>
        </w:rPr>
      </w:pPr>
    </w:p>
    <w:p w:rsidR="00837C0C" w:rsidRDefault="00623881" w:rsidP="0062388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C75DF5" w:rsidRPr="00623881">
        <w:rPr>
          <w:b/>
          <w:sz w:val="44"/>
          <w:szCs w:val="44"/>
        </w:rPr>
        <w:t>Cena, marże , rabaty</w:t>
      </w:r>
    </w:p>
    <w:p w:rsidR="002067E9" w:rsidRPr="00285240" w:rsidRDefault="002067E9" w:rsidP="002067E9">
      <w:pPr>
        <w:jc w:val="center"/>
      </w:pPr>
      <w:r>
        <w:rPr>
          <w:noProof/>
        </w:rPr>
        <w:drawing>
          <wp:inline distT="0" distB="0" distL="0" distR="0">
            <wp:extent cx="2257425" cy="1457325"/>
            <wp:effectExtent l="19050" t="0" r="9525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4C7CDA" w:rsidRDefault="002067E9" w:rsidP="002067E9">
      <w:pPr>
        <w:pStyle w:val="Nagwek1"/>
        <w:rPr>
          <w:rFonts w:ascii="Cambria" w:hAnsi="Cambria"/>
        </w:rPr>
      </w:pPr>
      <w:r w:rsidRPr="004C7CDA">
        <w:rPr>
          <w:rFonts w:ascii="Cambria" w:hAnsi="Cambria"/>
        </w:rPr>
        <w:t>CENA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jeden z czynników, który wpływa na wysokość osiąganych docho</w:t>
      </w:r>
      <w:r>
        <w:rPr>
          <w:rFonts w:ascii="Cambria" w:hAnsi="Cambria"/>
        </w:rPr>
        <w:t>dów w obiektach handlowych. Na cenę  towaru</w:t>
      </w:r>
      <w:r w:rsidRPr="004C7CDA">
        <w:rPr>
          <w:rFonts w:ascii="Cambria" w:hAnsi="Cambria"/>
        </w:rPr>
        <w:t xml:space="preserve"> ma wpływ: jakość, atrakcyjność, opakowanie, opinia publiczna, reklama,  ceny innych wyrobów i towarów proponowanych przez konkurencję.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Cena powinna być atrakcyjna dla klienta i gwarantować zwrot poniesionych kosztów</w:t>
      </w:r>
      <w:r>
        <w:rPr>
          <w:rFonts w:ascii="Cambria" w:hAnsi="Cambria"/>
        </w:rPr>
        <w:t xml:space="preserve"> placówce handlowej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  <w:r w:rsidRPr="00F90942">
        <w:rPr>
          <w:rFonts w:ascii="Cambria" w:hAnsi="Cambria"/>
          <w:u w:val="single"/>
        </w:rPr>
        <w:t>Rozróżniamy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zakupu – cena jaką płaci nabywca przy zakupie, przy dostawach z importu powiększona o cło, podatek akcyzowy i importowy,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nabycia - cena zakupu powiększona  o koszty zakupu,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sprzedaży – cena po której sprzedawca sprzedaje produkt, usługę lub towar,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skupu – dotyczy to produktów pochodzących z rolnictwa, lenistwa, rybołówstwa,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zbytu – cena, po której firmy produkujące sprzedają swoje wyroby,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hurtowej – cena zbytu powiększona o marżę hurtową,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detalicznej – cena zbytu powiększona o marżę handlową (hurtową i detaliczną),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gastronomicznej – cena, według której sprzedawane są produkty i usługi w lokalach gastronomicznych,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brutto – cena netto powiększona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netto – cena brutto pomniejszona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cenę urzędową – cena określana  przez Radę Ministrów,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umowną (wolnorynkową) – cena będąca rezultatem uzgodnień między sprzedawcą, a nabywcą.</w:t>
      </w:r>
    </w:p>
    <w:p w:rsidR="002067E9" w:rsidRPr="004C7CDA" w:rsidRDefault="002067E9" w:rsidP="002067E9">
      <w:pPr>
        <w:spacing w:line="360" w:lineRule="auto"/>
        <w:jc w:val="center"/>
        <w:rPr>
          <w:rFonts w:ascii="Cambria" w:hAnsi="Cambria"/>
        </w:rPr>
      </w:pPr>
      <w:r w:rsidRPr="004C7CDA">
        <w:rPr>
          <w:rFonts w:ascii="Cambria" w:hAnsi="Cambria"/>
        </w:rPr>
        <w:t>CENA ZBYTU = CAŁKOWITY KOSZT WŁASNY + ZYSK</w:t>
      </w:r>
    </w:p>
    <w:p w:rsidR="002067E9" w:rsidRPr="004C7CDA" w:rsidRDefault="002067E9" w:rsidP="002067E9">
      <w:pPr>
        <w:spacing w:line="360" w:lineRule="auto"/>
        <w:jc w:val="center"/>
        <w:rPr>
          <w:rFonts w:ascii="Cambria" w:hAnsi="Cambria"/>
        </w:rPr>
      </w:pPr>
      <w:r w:rsidRPr="004C7CDA">
        <w:rPr>
          <w:rFonts w:ascii="Cambria" w:hAnsi="Cambria"/>
        </w:rPr>
        <w:t>CENA HURTOWA = CENA ZBYTU + MARŻA HURTOWA</w:t>
      </w:r>
    </w:p>
    <w:p w:rsidR="002067E9" w:rsidRPr="004C7CDA" w:rsidRDefault="002067E9" w:rsidP="002067E9">
      <w:pPr>
        <w:spacing w:line="360" w:lineRule="auto"/>
        <w:jc w:val="center"/>
        <w:rPr>
          <w:rFonts w:ascii="Cambria" w:hAnsi="Cambria"/>
        </w:rPr>
      </w:pPr>
      <w:r w:rsidRPr="004C7CDA">
        <w:rPr>
          <w:rFonts w:ascii="Cambria" w:hAnsi="Cambria"/>
        </w:rPr>
        <w:t>CENA DETALICZNA = CENA HURTOWA + MARŻA DETALICZNA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</w:p>
    <w:p w:rsidR="002067E9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 w:rsidRPr="004C7CDA">
        <w:rPr>
          <w:rFonts w:ascii="Cambria" w:hAnsi="Cambria"/>
          <w:b/>
          <w:bCs/>
          <w:sz w:val="28"/>
        </w:rPr>
        <w:t>Rabat i marża w kalkulacji kosztów produkcji</w:t>
      </w:r>
    </w:p>
    <w:p w:rsidR="002067E9" w:rsidRPr="004C7CDA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noProof/>
          <w:sz w:val="28"/>
        </w:rPr>
        <w:drawing>
          <wp:inline distT="0" distB="0" distL="0" distR="0">
            <wp:extent cx="2486025" cy="1647825"/>
            <wp:effectExtent l="19050" t="0" r="9525" b="0"/>
            <wp:docPr id="2" name="Obraz 2" descr="rising-food-prices-300x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ing-food-prices-300x1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4C7CDA" w:rsidRDefault="002067E9" w:rsidP="002067E9">
      <w:pPr>
        <w:pStyle w:val="Tekstpodstawowy"/>
        <w:rPr>
          <w:rFonts w:ascii="Cambria" w:hAnsi="Cambria"/>
          <w:b/>
          <w:bCs/>
        </w:rPr>
      </w:pPr>
      <w:r w:rsidRPr="004C7CDA">
        <w:rPr>
          <w:rFonts w:ascii="Cambria" w:hAnsi="Cambria"/>
          <w:b/>
          <w:bCs/>
        </w:rPr>
        <w:t>MARŻA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różnica między ceną sprzedaży a ceną zakupu. Inaczej koszt funkcjonowania firmy oraz zysk przedsiębiorstwa.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Wysokość marży zależy przede wszystkim, od: wysokości kosztów nierozliczonych (im większe są te koszty, tym większy mu</w:t>
      </w:r>
      <w:r>
        <w:rPr>
          <w:rFonts w:ascii="Cambria" w:hAnsi="Cambria"/>
        </w:rPr>
        <w:t>si być narzut), standardu sklepu,</w:t>
      </w:r>
      <w:r w:rsidRPr="004C7CDA">
        <w:rPr>
          <w:rFonts w:ascii="Cambria" w:hAnsi="Cambria"/>
        </w:rPr>
        <w:t xml:space="preserve"> kapitału zainwestowanego w uruchomienie przedsiębiorstwa i jego modernizację, sytuacji rynkowej, czyli popytu i konkurencji; (przy dużym popycie i małej konkurencji, marża może być wyższa, zapewniając odpowiedni zysk, natomiast przy małym popycie i dużej konkurencji może zniechęci</w:t>
      </w:r>
      <w:r>
        <w:rPr>
          <w:rFonts w:ascii="Cambria" w:hAnsi="Cambria"/>
        </w:rPr>
        <w:t>ć klientów), lokalizacji sklepu</w:t>
      </w:r>
      <w:r w:rsidRPr="004C7CDA">
        <w:rPr>
          <w:rFonts w:ascii="Cambria" w:hAnsi="Cambria"/>
        </w:rPr>
        <w:t xml:space="preserve"> i jego renomy, polityki cenowej ( zróżnicowane marże na różne produkty), sezonowości.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p w:rsidR="002067E9" w:rsidRPr="004C7CDA" w:rsidRDefault="002067E9" w:rsidP="002067E9">
      <w:pPr>
        <w:pStyle w:val="Tekstpodstawowy"/>
        <w:rPr>
          <w:rFonts w:ascii="Cambria" w:hAnsi="Cambria"/>
          <w:b/>
          <w:bCs/>
        </w:rPr>
      </w:pPr>
      <w:r w:rsidRPr="004C7CDA">
        <w:rPr>
          <w:rFonts w:ascii="Cambria" w:hAnsi="Cambria"/>
          <w:b/>
          <w:bCs/>
        </w:rPr>
        <w:t>RABAT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 xml:space="preserve">To zmniejszenie należności za nabyty towar lub usługi, udzielany zazwyczaj przez stronę sprzedającą kupującemu.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  <w:u w:val="single"/>
        </w:rPr>
        <w:t>Rodzaje rabatów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prosty – jednorazowe zmniejszenie ceny o pewien procent,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złożony – obejmującym kilka kolejnych obniżek ceny,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seryjny – w przypadku dokonywania hurtowych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progresywny – rosnący wraz ze wzrostem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premiowy (obrotowy) – przyznawany odbiorcy kupującemu w wyznaczonym okresie minimalną ilość towaru,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klientowski – udzielany klientowi za to, że w tym samym czasie nie nabył towarów od innych producentów,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sezonowy – przyznawany w ściśle określonym czasie,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gotówkowy – stosowany przy sprzedaży kredytowej, mający na celu szybką realizację płatności,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ilościowy – obniżka cen w zamian za zakup dużych ilości produktu,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handlowy – udzielany pośrednikowi w zamian za podjęcie przez niego dodatkowego zadania, np. reklamy.</w:t>
      </w:r>
    </w:p>
    <w:p w:rsidR="002067E9" w:rsidRDefault="002067E9" w:rsidP="002067E9">
      <w:pPr>
        <w:pStyle w:val="Tekstpodstawowy"/>
        <w:rPr>
          <w:rFonts w:ascii="Cambria" w:hAnsi="Cambria"/>
          <w:b/>
          <w:bCs/>
        </w:rPr>
      </w:pPr>
    </w:p>
    <w:p w:rsidR="002067E9" w:rsidRPr="004C7CDA" w:rsidRDefault="002067E9" w:rsidP="002067E9">
      <w:pPr>
        <w:pStyle w:val="Tekstpodstawowy"/>
        <w:rPr>
          <w:rFonts w:ascii="Cambria" w:hAnsi="Cambria"/>
          <w:b/>
          <w:bCs/>
        </w:rPr>
      </w:pPr>
      <w:r w:rsidRPr="004C7CDA">
        <w:rPr>
          <w:rFonts w:ascii="Cambria" w:hAnsi="Cambria"/>
          <w:b/>
          <w:bCs/>
        </w:rPr>
        <w:t xml:space="preserve">UPUST </w:t>
      </w:r>
    </w:p>
    <w:p w:rsidR="002067E9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obniżka ceny dla nabywcy w zamian za jego działania promocyjne albo zakup dużych ilości produktu.</w:t>
      </w:r>
    </w:p>
    <w:p w:rsidR="0055726F" w:rsidRDefault="0055726F" w:rsidP="002067E9">
      <w:pPr>
        <w:pStyle w:val="Tekstpodstawowy"/>
        <w:rPr>
          <w:rFonts w:ascii="Cambria" w:hAnsi="Cambria"/>
        </w:rPr>
      </w:pPr>
    </w:p>
    <w:p w:rsidR="00BA3D8E" w:rsidRPr="001A73E7" w:rsidRDefault="00BA3D8E" w:rsidP="002067E9">
      <w:pPr>
        <w:pStyle w:val="Tekstpodstawowy"/>
        <w:rPr>
          <w:rFonts w:ascii="Cambria" w:hAnsi="Cambria"/>
          <w:b/>
        </w:rPr>
      </w:pPr>
      <w:r w:rsidRPr="001A73E7">
        <w:rPr>
          <w:rFonts w:ascii="Cambria" w:hAnsi="Cambria"/>
          <w:b/>
        </w:rPr>
        <w:t xml:space="preserve">UWAGA 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 cena zakupu towaru + Marża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Marża może być wyrażona kwotowo</w:t>
      </w:r>
      <w:r w:rsidR="001A73E7">
        <w:rPr>
          <w:rFonts w:ascii="Cambria" w:hAnsi="Cambria"/>
        </w:rPr>
        <w:t xml:space="preserve"> (zł) lub w procentach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Marżę wyrażoną w % obliczamy =  cena zakupu towaru x % marży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nie zawiera podatku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 (cena, którą płaci konsument – nabywca)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wyrażony w złotych obliczamy, jako określony % ceny netto.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=  cena netto x stawka %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Rabaty, upusty zawsze obliczamy od ceny netto.</w:t>
      </w:r>
    </w:p>
    <w:p w:rsidR="00BA3D8E" w:rsidRDefault="00BA3D8E" w:rsidP="002067E9">
      <w:pPr>
        <w:pStyle w:val="Tekstpodstawowy"/>
        <w:rPr>
          <w:rFonts w:ascii="Cambria" w:hAnsi="Cambria"/>
        </w:rPr>
      </w:pPr>
    </w:p>
    <w:p w:rsidR="00BA3D8E" w:rsidRDefault="00BA3D8E" w:rsidP="002067E9">
      <w:pPr>
        <w:pStyle w:val="Tekstpodstawowy"/>
        <w:rPr>
          <w:rFonts w:ascii="Cambria" w:hAnsi="Cambria"/>
          <w:b/>
        </w:rPr>
      </w:pPr>
      <w:r w:rsidRPr="00BA3D8E">
        <w:rPr>
          <w:rFonts w:ascii="Cambria" w:hAnsi="Cambria"/>
          <w:b/>
        </w:rPr>
        <w:t>PRZYKŁADY I SPOSOBY OBLICZE</w:t>
      </w:r>
      <w:r>
        <w:rPr>
          <w:rFonts w:ascii="Cambria" w:hAnsi="Cambria"/>
          <w:b/>
        </w:rPr>
        <w:t>Ń</w:t>
      </w:r>
    </w:p>
    <w:p w:rsidR="00BA3D8E" w:rsidRDefault="00BA3D8E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Zad. 1 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</w:t>
      </w:r>
      <w:r w:rsidR="00BA3D8E">
        <w:rPr>
          <w:rFonts w:ascii="Cambria" w:hAnsi="Cambria"/>
        </w:rPr>
        <w:t>bliczyć cenę</w:t>
      </w:r>
      <w:r>
        <w:rPr>
          <w:rFonts w:ascii="Cambria" w:hAnsi="Cambria"/>
        </w:rPr>
        <w:t xml:space="preserve"> netto towaru, jeśli cena zakupu wynosi 50 zł, a marża 200 %.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200%)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Cena netto = 50 zł + 50 zł x 200 %= 50 zł + 100 zł = </w:t>
      </w:r>
      <w:r w:rsidRPr="006869F6">
        <w:rPr>
          <w:rFonts w:ascii="Cambria" w:hAnsi="Cambria"/>
          <w:b/>
        </w:rPr>
        <w:t>150zł</w:t>
      </w:r>
    </w:p>
    <w:p w:rsidR="001A73E7" w:rsidRDefault="001A73E7" w:rsidP="002067E9">
      <w:pPr>
        <w:pStyle w:val="Tekstpodstawowy"/>
        <w:rPr>
          <w:rFonts w:ascii="Cambria" w:hAnsi="Cambria"/>
          <w:b/>
        </w:rPr>
      </w:pPr>
      <w:r w:rsidRPr="001A73E7">
        <w:rPr>
          <w:rFonts w:ascii="Cambria" w:hAnsi="Cambria"/>
          <w:b/>
        </w:rPr>
        <w:t>Zad.2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Oblicz cenę brutto towaru, jeśli cena netto wynosi 200 zł, stawka % podatku VAT 23 %.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200 zł + 200 zł x 23 % = 200 zł + 46 zł =</w:t>
      </w:r>
      <w:r w:rsidRPr="006869F6">
        <w:rPr>
          <w:rFonts w:ascii="Cambria" w:hAnsi="Cambria"/>
          <w:b/>
        </w:rPr>
        <w:t>246 zł</w:t>
      </w:r>
    </w:p>
    <w:p w:rsidR="001A73E7" w:rsidRPr="004729A2" w:rsidRDefault="001A73E7" w:rsidP="002067E9">
      <w:pPr>
        <w:pStyle w:val="Tekstpodstawowy"/>
        <w:rPr>
          <w:rFonts w:ascii="Cambria" w:hAnsi="Cambria"/>
          <w:b/>
        </w:rPr>
      </w:pPr>
      <w:r w:rsidRPr="004729A2">
        <w:rPr>
          <w:rFonts w:ascii="Cambria" w:hAnsi="Cambria"/>
          <w:b/>
        </w:rPr>
        <w:t>Zad. 3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Oblicz cenę brutto towaru,  jeśli cena zakupu wynosi </w:t>
      </w:r>
      <w:r w:rsidR="004729A2">
        <w:rPr>
          <w:rFonts w:ascii="Cambria" w:hAnsi="Cambria"/>
        </w:rPr>
        <w:t>10 zł, marża 100 %, stawka % VAT 8%.</w:t>
      </w:r>
    </w:p>
    <w:p w:rsidR="006869F6" w:rsidRDefault="004729A2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pierwszej kolejności obliczamy cenę netto (patrz zadanie 1)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lastRenderedPageBreak/>
        <w:t>Cena netto = cena zakupu + marża ( cena zakupu x 100%)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10 zł + 10 x 100% =  20 zł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następnym kroku obliczamy cenę brutto (patrz zadanie 2)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6869F6" w:rsidP="006869F6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20 zł + 20 zł x 8 %=  </w:t>
      </w:r>
      <w:r w:rsidRPr="006869F6">
        <w:rPr>
          <w:rFonts w:ascii="Cambria" w:hAnsi="Cambria"/>
          <w:b/>
        </w:rPr>
        <w:t>21, 60 zł</w:t>
      </w:r>
    </w:p>
    <w:p w:rsidR="00AA5C0B" w:rsidRPr="00AA5C0B" w:rsidRDefault="00AA5C0B" w:rsidP="006869F6">
      <w:pPr>
        <w:pStyle w:val="Tekstpodstawowy"/>
        <w:rPr>
          <w:rFonts w:ascii="Cambria" w:hAnsi="Cambria"/>
          <w:b/>
        </w:rPr>
      </w:pPr>
      <w:r w:rsidRPr="00AA5C0B">
        <w:rPr>
          <w:rFonts w:ascii="Cambria" w:hAnsi="Cambria"/>
          <w:b/>
        </w:rPr>
        <w:t>Zad. 4</w:t>
      </w:r>
    </w:p>
    <w:p w:rsidR="00AA5C0B" w:rsidRDefault="00AA5C0B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Jaką cenę brutto zapłaci klient, za towar, któremu udzielono 20 % rabatu, cena zakupu towaru wynosi 150 zł, marża 200 %, podatek VAT 23 %</w:t>
      </w:r>
      <w:r w:rsidR="004C0F64">
        <w:rPr>
          <w:rFonts w:ascii="Cambria" w:hAnsi="Cambria"/>
        </w:rPr>
        <w:t>.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Drugi krok</w:t>
      </w:r>
      <w:r>
        <w:rPr>
          <w:rFonts w:ascii="Cambria" w:hAnsi="Cambria"/>
        </w:rPr>
        <w:t xml:space="preserve"> obliczamy kwotę udzielonego rabatu, który liczymy jako określony % ceny netto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</w:rPr>
        <w:t>Rabat = cena netto x % rabatu = 450 z</w:t>
      </w:r>
      <w:r>
        <w:rPr>
          <w:rFonts w:ascii="Cambria" w:hAnsi="Cambria"/>
        </w:rPr>
        <w:t>ł x 20 %= 90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Trzeci krok</w:t>
      </w:r>
      <w:r>
        <w:rPr>
          <w:rFonts w:ascii="Cambria" w:hAnsi="Cambria"/>
        </w:rPr>
        <w:t xml:space="preserve"> zmniejszamy cenę netto o udzielony rabat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cena netto przed rabatem – kwota rabatu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450 zł – 90 zł = 360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Czwarty krok</w:t>
      </w:r>
      <w:r>
        <w:rPr>
          <w:rFonts w:ascii="Cambria" w:hAnsi="Cambria"/>
        </w:rPr>
        <w:t xml:space="preserve"> obliczamy cenę brutto (patrz zadanie 2)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360 zł + 360 zł x 23 % </w:t>
      </w:r>
      <w:r w:rsidRPr="004C0F64">
        <w:rPr>
          <w:rFonts w:ascii="Cambria" w:hAnsi="Cambria"/>
          <w:b/>
        </w:rPr>
        <w:t>=</w:t>
      </w:r>
      <w:r w:rsidR="00216C29">
        <w:rPr>
          <w:rFonts w:ascii="Cambria" w:hAnsi="Cambria"/>
        </w:rPr>
        <w:t xml:space="preserve"> 360 zł + 82,80 =</w:t>
      </w:r>
      <w:r w:rsidRPr="004C0F64">
        <w:rPr>
          <w:rFonts w:ascii="Cambria" w:hAnsi="Cambria"/>
          <w:b/>
        </w:rPr>
        <w:t xml:space="preserve"> 442, 80 zł</w:t>
      </w:r>
    </w:p>
    <w:p w:rsidR="004C0F64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5</w:t>
      </w:r>
    </w:p>
    <w:p w:rsidR="00216C29" w:rsidRDefault="004C0F64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 Jak</w:t>
      </w:r>
      <w:r w:rsidR="00216C29">
        <w:rPr>
          <w:rFonts w:ascii="Cambria" w:hAnsi="Cambria"/>
        </w:rPr>
        <w:t>ą cenę brutto za towar zapłacił</w:t>
      </w:r>
      <w:r>
        <w:rPr>
          <w:rFonts w:ascii="Cambria" w:hAnsi="Cambria"/>
        </w:rPr>
        <w:t>by klient, gdyby nie udzielono mu rabatu</w:t>
      </w:r>
      <w:r w:rsidR="00216C29">
        <w:rPr>
          <w:rFonts w:ascii="Cambria" w:hAnsi="Cambria"/>
        </w:rPr>
        <w:t xml:space="preserve"> 20 %, cena zakupu towaru wynosi 150 zł, marża 200 %, podatek VAT 23 %. ?</w:t>
      </w:r>
    </w:p>
    <w:p w:rsidR="00216C29" w:rsidRDefault="00216C29" w:rsidP="00216C29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216C29" w:rsidRPr="00216C29" w:rsidRDefault="00216C29" w:rsidP="00216C29">
      <w:pPr>
        <w:pStyle w:val="Tekstpodstawowy"/>
        <w:rPr>
          <w:rFonts w:ascii="Cambria" w:hAnsi="Cambria"/>
          <w:u w:val="single"/>
        </w:rPr>
      </w:pPr>
      <w:r w:rsidRPr="00216C29">
        <w:rPr>
          <w:rFonts w:ascii="Cambria" w:hAnsi="Cambria"/>
          <w:u w:val="single"/>
        </w:rPr>
        <w:t>Drugi krok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>obliczamy cenę brutto (patrz zadanie 2)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4C0F64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450 zł + 450 zł x 23 % </w:t>
      </w:r>
      <w:r>
        <w:rPr>
          <w:rFonts w:ascii="Cambria" w:hAnsi="Cambria"/>
          <w:b/>
        </w:rPr>
        <w:t xml:space="preserve">= </w:t>
      </w:r>
      <w:r>
        <w:rPr>
          <w:rFonts w:ascii="Cambria" w:hAnsi="Cambria"/>
        </w:rPr>
        <w:t>450 zł + 103,50 zł=</w:t>
      </w:r>
      <w:r w:rsidRPr="00216C29">
        <w:rPr>
          <w:rFonts w:ascii="Cambria" w:hAnsi="Cambria"/>
          <w:b/>
        </w:rPr>
        <w:t xml:space="preserve"> 553,50 zł</w:t>
      </w:r>
    </w:p>
    <w:p w:rsid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6</w:t>
      </w:r>
    </w:p>
    <w:p w:rsidR="00216C29" w:rsidRP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Jaka jest różnica między ceną netto i ceną brutto z zadania 5 i zadania 4?</w:t>
      </w:r>
    </w:p>
    <w:p w:rsidR="00216C29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netto = 450 zł – 360 zł = 90 zł</w:t>
      </w:r>
    </w:p>
    <w:p w:rsidR="00216C29" w:rsidRPr="00216C29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brutto = 553,50 – 442,80= 110, 70 zł</w:t>
      </w:r>
    </w:p>
    <w:p w:rsidR="001A73E7" w:rsidRPr="004C0F64" w:rsidRDefault="001A73E7" w:rsidP="002067E9">
      <w:pPr>
        <w:pStyle w:val="Tekstpodstawowy"/>
        <w:rPr>
          <w:rFonts w:ascii="Cambria" w:hAnsi="Cambria"/>
        </w:rPr>
      </w:pPr>
    </w:p>
    <w:p w:rsidR="001A73E7" w:rsidRPr="004C0F64" w:rsidRDefault="001A73E7" w:rsidP="002067E9">
      <w:pPr>
        <w:pStyle w:val="Tekstpodstawowy"/>
        <w:rPr>
          <w:rFonts w:ascii="Cambria" w:hAnsi="Cambria"/>
          <w:b/>
          <w:sz w:val="32"/>
          <w:szCs w:val="32"/>
        </w:rPr>
      </w:pPr>
      <w:r w:rsidRPr="004C0F64">
        <w:rPr>
          <w:rFonts w:ascii="Cambria" w:hAnsi="Cambria"/>
          <w:b/>
          <w:sz w:val="32"/>
          <w:szCs w:val="32"/>
        </w:rPr>
        <w:t>Zadania do wykonania</w:t>
      </w:r>
      <w:r w:rsidR="0055726F">
        <w:rPr>
          <w:rFonts w:ascii="Cambria" w:hAnsi="Cambria"/>
          <w:b/>
          <w:sz w:val="32"/>
          <w:szCs w:val="32"/>
        </w:rPr>
        <w:t xml:space="preserve"> proszę pokazać sposób rozwiązania i wynik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netto towaru, jeśli cena zakupu wynosi 100 zł, a marża 150 %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Oblicz cenę brutto towaru, jeśli cena netto wynosi 20 zł, stawka % VAT 8%</w:t>
      </w:r>
    </w:p>
    <w:p w:rsidR="006869F6" w:rsidRDefault="006869F6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brutto towaru, jeśli cena zakupu towaru wynosi 30 zł, marża 200 %, podatek VAT 23%</w:t>
      </w:r>
    </w:p>
    <w:p w:rsidR="004C0F64" w:rsidRDefault="004C0F64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 klient za towar, które cena zakupu</w:t>
      </w:r>
      <w:r w:rsidR="00216C29">
        <w:rPr>
          <w:rFonts w:ascii="Cambria" w:hAnsi="Cambria"/>
        </w:rPr>
        <w:t xml:space="preserve"> towaru</w:t>
      </w:r>
      <w:r>
        <w:rPr>
          <w:rFonts w:ascii="Cambria" w:hAnsi="Cambria"/>
        </w:rPr>
        <w:t xml:space="preserve"> wynosi  60 zł, marża 100%, podatek VAT 8 %, rabat 25%.</w:t>
      </w:r>
    </w:p>
    <w:p w:rsidR="00216C29" w:rsidRDefault="00216C29" w:rsidP="00216C29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zapłaciłby klient, gdyby nie udzielono mu 25 % rabatu, cena zakupu towaru wynosi  60 zł, marża 100%, podatek VAT 8 %</w:t>
      </w:r>
    </w:p>
    <w:p w:rsidR="00216C29" w:rsidRPr="00216C29" w:rsidRDefault="00216C29" w:rsidP="00216C2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      6. </w:t>
      </w:r>
      <w:r w:rsidR="0055726F">
        <w:rPr>
          <w:rFonts w:ascii="Cambria" w:hAnsi="Cambria"/>
        </w:rPr>
        <w:t xml:space="preserve"> </w:t>
      </w:r>
      <w:r>
        <w:rPr>
          <w:rFonts w:ascii="Cambria" w:hAnsi="Cambria"/>
        </w:rPr>
        <w:t>Jaka jest różnica między ceną netto i ceną brutto z zadania 5 i zadania 4?</w:t>
      </w:r>
    </w:p>
    <w:p w:rsidR="00216C29" w:rsidRPr="00BA3D8E" w:rsidRDefault="00216C29" w:rsidP="0055726F">
      <w:pPr>
        <w:pStyle w:val="Tekstpodstawowy"/>
        <w:rPr>
          <w:rFonts w:ascii="Cambria" w:hAnsi="Cambria"/>
        </w:rPr>
      </w:pPr>
    </w:p>
    <w:p w:rsidR="00216C29" w:rsidRDefault="00216C29" w:rsidP="0055726F">
      <w:pPr>
        <w:pStyle w:val="Tekstpodstawowy"/>
        <w:ind w:left="360"/>
        <w:rPr>
          <w:rFonts w:ascii="Cambria" w:hAnsi="Cambria"/>
        </w:rPr>
      </w:pPr>
    </w:p>
    <w:p w:rsidR="00216C29" w:rsidRPr="00BA3D8E" w:rsidRDefault="0055726F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Dziękuję za wykonanie zadań</w:t>
      </w:r>
      <w:r w:rsidR="00216C29">
        <w:rPr>
          <w:rFonts w:ascii="Cambria" w:hAnsi="Cambria"/>
        </w:rPr>
        <w:t xml:space="preserve">  </w:t>
      </w:r>
    </w:p>
    <w:p w:rsidR="00BA3D8E" w:rsidRPr="004C7CDA" w:rsidRDefault="00BA3D8E" w:rsidP="002067E9">
      <w:pPr>
        <w:pStyle w:val="Tekstpodstawowy"/>
        <w:rPr>
          <w:rFonts w:ascii="Cambria" w:hAnsi="Cambria"/>
        </w:rPr>
      </w:pP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sectPr w:rsidR="002067E9" w:rsidRPr="004C7CDA" w:rsidSect="008F752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21" w:rsidRDefault="00AA1821" w:rsidP="002F4617">
      <w:pPr>
        <w:spacing w:after="0" w:line="240" w:lineRule="auto"/>
      </w:pPr>
      <w:r>
        <w:separator/>
      </w:r>
    </w:p>
  </w:endnote>
  <w:endnote w:type="continuationSeparator" w:id="0">
    <w:p w:rsidR="00AA1821" w:rsidRDefault="00AA1821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21" w:rsidRDefault="00AA1821" w:rsidP="002F4617">
      <w:pPr>
        <w:spacing w:after="0" w:line="240" w:lineRule="auto"/>
      </w:pPr>
      <w:r>
        <w:separator/>
      </w:r>
    </w:p>
  </w:footnote>
  <w:footnote w:type="continuationSeparator" w:id="0">
    <w:p w:rsidR="00AA1821" w:rsidRDefault="00AA1821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760"/>
      <w:docPartObj>
        <w:docPartGallery w:val="Page Numbers (Top of Page)"/>
        <w:docPartUnique/>
      </w:docPartObj>
    </w:sdtPr>
    <w:sdtEndPr/>
    <w:sdtContent>
      <w:p w:rsidR="004C0F64" w:rsidRDefault="007B1B4F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F64" w:rsidRDefault="004C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918"/>
    <w:multiLevelType w:val="hybridMultilevel"/>
    <w:tmpl w:val="14B4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6692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E46CA"/>
    <w:multiLevelType w:val="hybridMultilevel"/>
    <w:tmpl w:val="BB54FDE2"/>
    <w:lvl w:ilvl="0" w:tplc="134A50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33AC6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2"/>
  </w:num>
  <w:num w:numId="5">
    <w:abstractNumId w:val="21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22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530AF"/>
    <w:rsid w:val="000971EA"/>
    <w:rsid w:val="000C7491"/>
    <w:rsid w:val="000F4758"/>
    <w:rsid w:val="00104FFB"/>
    <w:rsid w:val="0013308C"/>
    <w:rsid w:val="0015062B"/>
    <w:rsid w:val="00173090"/>
    <w:rsid w:val="00183766"/>
    <w:rsid w:val="001A73E7"/>
    <w:rsid w:val="001C2CFE"/>
    <w:rsid w:val="001D3A51"/>
    <w:rsid w:val="001D5FD3"/>
    <w:rsid w:val="001E0690"/>
    <w:rsid w:val="001F42C8"/>
    <w:rsid w:val="002067E9"/>
    <w:rsid w:val="00216C29"/>
    <w:rsid w:val="002D38E1"/>
    <w:rsid w:val="002F4617"/>
    <w:rsid w:val="00322CB2"/>
    <w:rsid w:val="00345743"/>
    <w:rsid w:val="00362CE7"/>
    <w:rsid w:val="003B252B"/>
    <w:rsid w:val="00425C58"/>
    <w:rsid w:val="0046721B"/>
    <w:rsid w:val="004729A2"/>
    <w:rsid w:val="004A386E"/>
    <w:rsid w:val="004C0F64"/>
    <w:rsid w:val="004E7908"/>
    <w:rsid w:val="005271E9"/>
    <w:rsid w:val="0055726F"/>
    <w:rsid w:val="005B364D"/>
    <w:rsid w:val="00623881"/>
    <w:rsid w:val="00631C1A"/>
    <w:rsid w:val="006727DB"/>
    <w:rsid w:val="006869F6"/>
    <w:rsid w:val="006B2FE5"/>
    <w:rsid w:val="00713D55"/>
    <w:rsid w:val="007B1B4F"/>
    <w:rsid w:val="00804142"/>
    <w:rsid w:val="00812AF4"/>
    <w:rsid w:val="00837C0C"/>
    <w:rsid w:val="008E23D4"/>
    <w:rsid w:val="008F752D"/>
    <w:rsid w:val="00942029"/>
    <w:rsid w:val="009C2985"/>
    <w:rsid w:val="00A3719C"/>
    <w:rsid w:val="00AA1821"/>
    <w:rsid w:val="00AA5C0B"/>
    <w:rsid w:val="00B22E27"/>
    <w:rsid w:val="00BA3D8E"/>
    <w:rsid w:val="00C20C6B"/>
    <w:rsid w:val="00C4115B"/>
    <w:rsid w:val="00C46B47"/>
    <w:rsid w:val="00C75DF5"/>
    <w:rsid w:val="00D1101D"/>
    <w:rsid w:val="00D50A5B"/>
    <w:rsid w:val="00DD53FD"/>
    <w:rsid w:val="00DF6443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kuklinska@ckz.swid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ola300@autograf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9B33-975A-44FF-929A-620F610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PC</cp:lastModifiedBy>
  <cp:revision>2</cp:revision>
  <dcterms:created xsi:type="dcterms:W3CDTF">2020-04-29T09:39:00Z</dcterms:created>
  <dcterms:modified xsi:type="dcterms:W3CDTF">2020-04-29T09:39:00Z</dcterms:modified>
</cp:coreProperties>
</file>