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751F37" w:rsidP="00751F37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KUCHARZ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751F37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TECHNOLOGIA GASTRONOMICZNA Z TOWAROZNAWSTWEM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C944DA" w:rsidRDefault="00C944DA" w:rsidP="00C944DA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</w:p>
    <w:p w:rsidR="003B41ED" w:rsidRDefault="003B41ED" w:rsidP="003B41E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 Prace będą sprawdzane po upływie terminu ich wykonania.</w:t>
      </w:r>
    </w:p>
    <w:p w:rsidR="000530AF" w:rsidRDefault="000530AF" w:rsidP="00CE2B93">
      <w:pPr>
        <w:jc w:val="center"/>
        <w:rPr>
          <w:szCs w:val="24"/>
        </w:rPr>
      </w:pPr>
    </w:p>
    <w:p w:rsidR="00C4115B" w:rsidRPr="003A3B71" w:rsidRDefault="003A3B71" w:rsidP="003A3B71">
      <w:pPr>
        <w:jc w:val="center"/>
        <w:rPr>
          <w:rFonts w:ascii="Cambria" w:hAnsi="Cambria"/>
          <w:b/>
          <w:sz w:val="44"/>
          <w:szCs w:val="44"/>
        </w:rPr>
      </w:pPr>
      <w:r w:rsidRPr="003A3B71">
        <w:rPr>
          <w:rFonts w:ascii="Cambria" w:hAnsi="Cambria"/>
          <w:b/>
          <w:sz w:val="44"/>
          <w:szCs w:val="44"/>
        </w:rPr>
        <w:t xml:space="preserve">3. OCENA TOWAROZNAWCZA </w:t>
      </w:r>
      <w:r w:rsidR="004A2711">
        <w:rPr>
          <w:rFonts w:ascii="Cambria" w:hAnsi="Cambria"/>
          <w:b/>
          <w:sz w:val="44"/>
          <w:szCs w:val="44"/>
        </w:rPr>
        <w:t>MLEKA I ZASTOSOWANIE W PRODUKCJI</w:t>
      </w:r>
      <w:r w:rsidRPr="003A3B71">
        <w:rPr>
          <w:rFonts w:ascii="Cambria" w:hAnsi="Cambria"/>
          <w:b/>
          <w:sz w:val="44"/>
          <w:szCs w:val="44"/>
        </w:rPr>
        <w:t xml:space="preserve"> GASTRONOMICZNEJ</w:t>
      </w:r>
    </w:p>
    <w:p w:rsidR="00D17246" w:rsidRPr="00D17246" w:rsidRDefault="00F569C7" w:rsidP="00F569C7">
      <w:pPr>
        <w:pStyle w:val="Akapitzlist"/>
        <w:ind w:left="1080"/>
        <w:jc w:val="center"/>
        <w:rPr>
          <w:b/>
          <w:sz w:val="44"/>
          <w:szCs w:val="44"/>
        </w:rPr>
      </w:pPr>
      <w:r w:rsidRPr="00F569C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48050" cy="2462893"/>
            <wp:effectExtent l="0" t="0" r="0" b="0"/>
            <wp:docPr id="1" name="Obraz 1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3" cy="246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46" w:rsidRDefault="003B41ED" w:rsidP="003B41ED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to produkt płynny wytwarzany przez gruczoły mleczne ssaków. Nazwa</w:t>
      </w:r>
      <w:r w:rsidRPr="00BA3139">
        <w:rPr>
          <w:rFonts w:asciiTheme="majorHAnsi" w:hAnsiTheme="majorHAnsi"/>
          <w:b/>
          <w:noProof/>
          <w:color w:val="FFC000"/>
          <w:sz w:val="28"/>
          <w:szCs w:val="28"/>
          <w:lang w:eastAsia="pl-PL"/>
        </w:rPr>
        <w:t xml:space="preserve"> mleko</w:t>
      </w:r>
      <w:r w:rsidRPr="00BA3139">
        <w:rPr>
          <w:rFonts w:asciiTheme="majorHAnsi" w:hAnsiTheme="majorHAnsi"/>
          <w:noProof/>
          <w:color w:val="FFC000"/>
          <w:sz w:val="28"/>
          <w:szCs w:val="28"/>
          <w:lang w:eastAsia="pl-PL"/>
        </w:rPr>
        <w:t xml:space="preserve"> </w:t>
      </w:r>
      <w:r>
        <w:rPr>
          <w:rFonts w:asciiTheme="majorHAnsi" w:hAnsiTheme="majorHAnsi"/>
          <w:noProof/>
          <w:sz w:val="28"/>
          <w:szCs w:val="28"/>
          <w:lang w:eastAsia="pl-PL"/>
        </w:rPr>
        <w:t>bez podania gatunku zwierzęcia zarezerwowana jest dla mleka krowiego. W przypadku innych rodzajów mleka</w:t>
      </w:r>
      <w:r w:rsidR="00BA3139">
        <w:rPr>
          <w:rFonts w:asciiTheme="majorHAnsi" w:hAnsiTheme="majorHAnsi"/>
          <w:noProof/>
          <w:sz w:val="28"/>
          <w:szCs w:val="28"/>
          <w:lang w:eastAsia="pl-PL"/>
        </w:rPr>
        <w:t>, jak np. mleko kozie, owcze, powinien być podany gatunek zwierzęcia.</w:t>
      </w:r>
    </w:p>
    <w:p w:rsidR="00F569C7" w:rsidRDefault="00F569C7" w:rsidP="00F569C7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  <w:r w:rsidRPr="00F569C7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3065488" cy="2292985"/>
            <wp:effectExtent l="0" t="0" r="1905" b="0"/>
            <wp:docPr id="2" name="Obraz 2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56" cy="23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C7" w:rsidRDefault="00F569C7" w:rsidP="00F569C7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</w:p>
    <w:p w:rsidR="00F569C7" w:rsidRDefault="00F569C7" w:rsidP="00F569C7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</w:p>
    <w:p w:rsidR="00BA3139" w:rsidRPr="00F569C7" w:rsidRDefault="00BA3139" w:rsidP="003B41ED">
      <w:pPr>
        <w:jc w:val="both"/>
        <w:rPr>
          <w:rFonts w:asciiTheme="majorHAnsi" w:hAnsiTheme="majorHAnsi"/>
          <w:b/>
          <w:noProof/>
          <w:sz w:val="28"/>
          <w:szCs w:val="28"/>
          <w:lang w:eastAsia="pl-PL"/>
        </w:rPr>
      </w:pPr>
      <w:r w:rsidRPr="00F569C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WARTOŚĆ ODŻYWCZA I SKŁAD CHEMICZNY MLEKA</w:t>
      </w:r>
    </w:p>
    <w:p w:rsidR="00BA3139" w:rsidRDefault="00BA3139" w:rsidP="003B41ED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jest dobrym źródłem wysokowartościowych białek (kazein). Zawiera tłuszcz i cukier zwany laktozą (węglowodany). Jest źródłem wapnia, fosforu, witamin z grupy B, w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itaminy A i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D oraz karoten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u</w:t>
      </w:r>
      <w:r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BA3139" w:rsidRDefault="00BA3139" w:rsidP="003B41ED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jest bardzo dobry</w:t>
      </w:r>
      <w:r w:rsidR="007B711F">
        <w:rPr>
          <w:rFonts w:asciiTheme="majorHAnsi" w:hAnsiTheme="majorHAnsi"/>
          <w:noProof/>
          <w:sz w:val="28"/>
          <w:szCs w:val="28"/>
          <w:lang w:eastAsia="pl-PL"/>
        </w:rPr>
        <w:t>m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środowiskiem dla rozwoju mikroorganizmów</w:t>
      </w:r>
      <w:r w:rsidR="007B711F">
        <w:rPr>
          <w:rFonts w:asciiTheme="majorHAnsi" w:hAnsiTheme="majorHAnsi"/>
          <w:noProof/>
          <w:sz w:val="28"/>
          <w:szCs w:val="28"/>
          <w:lang w:eastAsia="pl-PL"/>
        </w:rPr>
        <w:t>. W mleku występują drobnoustroje:</w:t>
      </w:r>
    </w:p>
    <w:p w:rsidR="007B711F" w:rsidRDefault="007B711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Pożyteczne, np. bakteria kwasu mlekowego, będacą naturalną mikroflorą mleka,</w:t>
      </w:r>
    </w:p>
    <w:p w:rsidR="007B711F" w:rsidRDefault="007B711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Szkodliwe, np. bakterie gnilne (wywołują niekorzystne zmiany smaku i zapachu), bakterie z grupy Coli – paleczki okrężnicy (mogą być przyczyną zatruć pokarmowych)</w:t>
      </w:r>
    </w:p>
    <w:p w:rsidR="007B711F" w:rsidRDefault="007B711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Niebezpieczne bakterie chorobotwórcze, np. gruźlicy, pryszczycy, tyfusu.</w:t>
      </w:r>
    </w:p>
    <w:p w:rsidR="007B711F" w:rsidRPr="00F569C7" w:rsidRDefault="007B711F" w:rsidP="007B711F">
      <w:pPr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F569C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MLEKO SPOŻYWCZE. KONCENTRATY MLECZNE</w:t>
      </w:r>
    </w:p>
    <w:p w:rsidR="007B711F" w:rsidRDefault="007B711F" w:rsidP="007B711F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W handlu występuje mleko spożywcze:</w:t>
      </w:r>
    </w:p>
    <w:p w:rsidR="007B711F" w:rsidRDefault="007B711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Pasteryzowane w temperaturze nie niższej niż 72 stopnie C, przez 15 sekund</w:t>
      </w:r>
    </w:p>
    <w:p w:rsidR="007B711F" w:rsidRDefault="007B711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Pasteryzowane w temperaturze ponad 80 stopni C.</w:t>
      </w:r>
    </w:p>
    <w:p w:rsidR="001A5A21" w:rsidRDefault="001A5A21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Sterylizowane system UHT w temperaturze 135 stopni C przez 2 sekundy.</w:t>
      </w:r>
    </w:p>
    <w:p w:rsidR="001A5A21" w:rsidRDefault="001A5A21" w:rsidP="001A5A21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UHT posiada nieznacznie zmieniomny smak (lekkko słodki)  w stosunku do mleka pasteryzowanego.</w:t>
      </w:r>
    </w:p>
    <w:p w:rsidR="004E7F94" w:rsidRDefault="004E7F94" w:rsidP="001A5A21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Mleko spożywcze jest przeznaczone do bezpośredniej konsumpcji, otrzymywane jest z mleka surowego, poddanego różnym zabiegom: normalizacji 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zawartości tłuszczu, homogenizacji</w:t>
      </w:r>
      <w:r>
        <w:rPr>
          <w:rFonts w:asciiTheme="majorHAnsi" w:hAnsiTheme="majorHAnsi"/>
          <w:noProof/>
          <w:sz w:val="28"/>
          <w:szCs w:val="28"/>
          <w:lang w:eastAsia="pl-PL"/>
        </w:rPr>
        <w:t>, utrwalaniu (pasteryzacji) i sterylizacji.</w:t>
      </w:r>
    </w:p>
    <w:p w:rsidR="004E7F94" w:rsidRDefault="004E7F94" w:rsidP="001A5A21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 w:rsidRPr="004E7F94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eastAsia="pl-PL"/>
        </w:rPr>
        <w:t>Homogenizacja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polega na rozbiciu większych kuleczek tłuszczu pod ciśnieniem, na bardzo drobne cząsteczki, co uniemożliwia jego zbieranie na powierzchni mleka.</w:t>
      </w:r>
    </w:p>
    <w:p w:rsidR="004E7F94" w:rsidRDefault="004E7F94" w:rsidP="001A5A21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 w:rsidRPr="004E7F94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eastAsia="pl-PL"/>
        </w:rPr>
        <w:t>Koncentraty mleczne</w:t>
      </w:r>
      <w:r w:rsidRPr="004E7F94">
        <w:rPr>
          <w:rFonts w:asciiTheme="majorHAnsi" w:hAnsiTheme="majorHAnsi"/>
          <w:noProof/>
          <w:color w:val="E36C0A" w:themeColor="accent6" w:themeShade="BF"/>
          <w:sz w:val="28"/>
          <w:szCs w:val="28"/>
          <w:lang w:eastAsia="pl-PL"/>
        </w:rPr>
        <w:t xml:space="preserve"> 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otrzyman</w:t>
      </w:r>
      <w:r>
        <w:rPr>
          <w:rFonts w:asciiTheme="majorHAnsi" w:hAnsiTheme="majorHAnsi"/>
          <w:noProof/>
          <w:sz w:val="28"/>
          <w:szCs w:val="28"/>
          <w:lang w:eastAsia="pl-PL"/>
        </w:rPr>
        <w:t>e są</w:t>
      </w:r>
      <w:r w:rsidR="00037AD7">
        <w:rPr>
          <w:rFonts w:asciiTheme="majorHAnsi" w:hAnsiTheme="majorHAnsi"/>
          <w:noProof/>
          <w:sz w:val="28"/>
          <w:szCs w:val="28"/>
          <w:lang w:eastAsia="pl-PL"/>
        </w:rPr>
        <w:t xml:space="preserve"> przez częś</w:t>
      </w:r>
      <w:r>
        <w:rPr>
          <w:rFonts w:asciiTheme="majorHAnsi" w:hAnsiTheme="majorHAnsi"/>
          <w:noProof/>
          <w:sz w:val="28"/>
          <w:szCs w:val="28"/>
          <w:lang w:eastAsia="pl-PL"/>
        </w:rPr>
        <w:t>ciowe lub całkowite usunięcie wody z mleka</w:t>
      </w:r>
      <w:r w:rsidR="00037AD7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037AD7" w:rsidRDefault="00037AD7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zagęszczone otrzymuje się przez częsciowe odparowanie wo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dy. Jest produkowane jako niesło</w:t>
      </w:r>
      <w:r>
        <w:rPr>
          <w:rFonts w:asciiTheme="majorHAnsi" w:hAnsiTheme="majorHAnsi"/>
          <w:noProof/>
          <w:sz w:val="28"/>
          <w:szCs w:val="28"/>
          <w:lang w:eastAsia="pl-PL"/>
        </w:rPr>
        <w:t>dzone lub słodzone (może zawierać różne dodatki smakowe, np. kakao.</w:t>
      </w:r>
    </w:p>
    <w:p w:rsidR="00037AD7" w:rsidRDefault="00037AD7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w proszku, pełne lub otłuszczone, otrzymuje się przez suszenie mleka zagęszczonego.</w:t>
      </w:r>
    </w:p>
    <w:p w:rsidR="00F569C7" w:rsidRDefault="00F569C7" w:rsidP="00F569C7">
      <w:pPr>
        <w:pStyle w:val="Akapitzlist"/>
        <w:jc w:val="both"/>
        <w:rPr>
          <w:rFonts w:asciiTheme="majorHAnsi" w:hAnsiTheme="majorHAnsi"/>
          <w:noProof/>
          <w:sz w:val="28"/>
          <w:szCs w:val="28"/>
          <w:lang w:eastAsia="pl-PL"/>
        </w:rPr>
      </w:pPr>
    </w:p>
    <w:p w:rsidR="00037AD7" w:rsidRPr="00F569C7" w:rsidRDefault="00037AD7" w:rsidP="00037AD7">
      <w:pPr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F569C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lastRenderedPageBreak/>
        <w:t>OCENA ORGANOLEPTYCZNA MLEKA</w:t>
      </w:r>
    </w:p>
    <w:p w:rsidR="00037AD7" w:rsidRDefault="001B08D6" w:rsidP="00037AD7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powinna być jednorodną cieczą o białej barwie z odcieniem jasnokremowym. W mleku homogenizowanym nie powinno być podstoju tłuszczu. Smak i zapach właściwcy dla mleka pasteryzowanego lub sterylizowanego powinien być lekko słodki, bez obcych smaków i zapachów</w:t>
      </w:r>
      <w:r w:rsidR="005F2612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5F2612" w:rsidRPr="00F569C7" w:rsidRDefault="005F2612" w:rsidP="00037AD7">
      <w:pPr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F569C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ZMIANY ZACHODZĄCE W MLEKU PODCZAS OGRZEWANIA</w:t>
      </w:r>
    </w:p>
    <w:p w:rsidR="005F2612" w:rsidRDefault="005F2612" w:rsidP="00037AD7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 Podczas ogrzewania mleka następuje parowanie wody i ścinanie niektórych białek. Część z nich utrzymuje się na powierzchni tworząc tzw. kożuch, część opada na dno tworząc tzw. przywarkę. Kazeina (białko) w mleku świeżym nie ulega ścięciu. Tłuszcz gromadzi się w kożuchu. Ginie mikroflora mleka, enzymy i ciała odpornościowe.</w:t>
      </w:r>
    </w:p>
    <w:p w:rsidR="005F2612" w:rsidRDefault="005F2612" w:rsidP="00037AD7">
      <w:pPr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F569C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ZASTOSOWANIE MLEKA W PRODUKCJI POTRAW</w:t>
      </w:r>
    </w:p>
    <w:p w:rsidR="00683CDE" w:rsidRDefault="00683CDE" w:rsidP="00683CDE">
      <w:pPr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683CDE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552700" cy="1714500"/>
            <wp:effectExtent l="0" t="0" r="0" b="0"/>
            <wp:docPr id="4" name="Obraz 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 xml:space="preserve">                </w:t>
      </w:r>
      <w:r w:rsidRPr="00683CDE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552700" cy="1905000"/>
            <wp:effectExtent l="0" t="0" r="0" b="0"/>
            <wp:docPr id="7" name="Obraz 7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DE" w:rsidRDefault="00AE363C" w:rsidP="00683CDE">
      <w:pPr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AE363C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619375" cy="1914525"/>
            <wp:effectExtent l="0" t="0" r="9525" b="9525"/>
            <wp:docPr id="9" name="Obraz 9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CDE" w:rsidRPr="00F569C7" w:rsidRDefault="00683CDE" w:rsidP="00683CDE">
      <w:pPr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</w:p>
    <w:p w:rsidR="005F2612" w:rsidRDefault="005F2612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Napoje zimne: koktajle – mleko z dodatkiem soków owocowych lub warzyw, zmiksowanych owoców lub warzyw, składnikow smakowych, ziół i przypraw.</w:t>
      </w:r>
    </w:p>
    <w:p w:rsidR="006B1ED8" w:rsidRDefault="006B1ED8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Zupy – podawane na śniadanie (sporządzane z dodatkiem  kasz, klusek, makaronów, preparowanych ziaren zbożowych, muesli, suszonych owoców), chłodniki mleczno owocowe (zimne mleko z dodatkiem przecieru owocowego lub całych owoców.</w:t>
      </w:r>
    </w:p>
    <w:p w:rsidR="005F2612" w:rsidRDefault="005F2612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t>Napoje ciepłe: kakao, czekolada, kawa mleczna( napar kawy zbożowej z gorącym mlekiem), bawarka (na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par z herbaty z gorącym mlekiem).</w:t>
      </w:r>
    </w:p>
    <w:p w:rsidR="0051024A" w:rsidRDefault="0051024A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Desery – kisiele mleczne (sporządzane z mleka z dodatkiem składników smakowo- zapachowych, np. kakao, wanilia), mleczka</w:t>
      </w:r>
    </w:p>
    <w:p w:rsidR="0051024A" w:rsidRDefault="0051024A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Składnik lub dodatek do potraw –podprawianie zup dietetycznych, podprawianie szpinaku, podstawa sosów</w:t>
      </w:r>
      <w:r w:rsidR="00ED6C5F">
        <w:rPr>
          <w:rFonts w:asciiTheme="majorHAnsi" w:hAnsiTheme="majorHAnsi"/>
          <w:noProof/>
          <w:sz w:val="28"/>
          <w:szCs w:val="28"/>
          <w:lang w:eastAsia="pl-PL"/>
        </w:rPr>
        <w:t xml:space="preserve"> </w:t>
      </w:r>
      <w:r w:rsidR="00924435">
        <w:rPr>
          <w:rFonts w:asciiTheme="majorHAnsi" w:hAnsiTheme="majorHAnsi"/>
          <w:noProof/>
          <w:sz w:val="28"/>
          <w:szCs w:val="28"/>
          <w:lang w:eastAsia="pl-PL"/>
        </w:rPr>
        <w:t>lub sosów słodkich</w:t>
      </w:r>
      <w:r>
        <w:rPr>
          <w:rFonts w:asciiTheme="majorHAnsi" w:hAnsiTheme="majorHAnsi"/>
          <w:noProof/>
          <w:sz w:val="28"/>
          <w:szCs w:val="28"/>
          <w:lang w:eastAsia="pl-PL"/>
        </w:rPr>
        <w:t>, składnik ciasta naleś</w:t>
      </w:r>
      <w:r w:rsidR="00924435">
        <w:rPr>
          <w:rFonts w:asciiTheme="majorHAnsi" w:hAnsiTheme="majorHAnsi"/>
          <w:noProof/>
          <w:sz w:val="28"/>
          <w:szCs w:val="28"/>
          <w:lang w:eastAsia="pl-PL"/>
        </w:rPr>
        <w:t>nikowego, drożdżowego.</w:t>
      </w:r>
    </w:p>
    <w:p w:rsidR="00924435" w:rsidRDefault="0092443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słodkie wykorzystuje się do namaczania bułki, przed dodaniem do farszu.</w:t>
      </w:r>
    </w:p>
    <w:p w:rsidR="00306954" w:rsidRPr="00306954" w:rsidRDefault="00306954" w:rsidP="00306954">
      <w:pPr>
        <w:jc w:val="both"/>
        <w:rPr>
          <w:rFonts w:asciiTheme="majorHAnsi" w:hAnsiTheme="majorHAnsi"/>
          <w:b/>
          <w:noProof/>
          <w:color w:val="0070C0"/>
          <w:sz w:val="28"/>
          <w:szCs w:val="28"/>
          <w:u w:val="single"/>
          <w:lang w:eastAsia="pl-PL"/>
        </w:rPr>
      </w:pPr>
      <w:r w:rsidRPr="00306954">
        <w:rPr>
          <w:rFonts w:asciiTheme="majorHAnsi" w:hAnsiTheme="majorHAnsi"/>
          <w:b/>
          <w:noProof/>
          <w:color w:val="0070C0"/>
          <w:sz w:val="28"/>
          <w:szCs w:val="28"/>
          <w:u w:val="single"/>
          <w:lang w:eastAsia="pl-PL"/>
        </w:rPr>
        <w:t>Z mleka otrzymujemy: mleczne napoje fermentowane, śmietanę i śmietankę, sery.</w:t>
      </w:r>
    </w:p>
    <w:p w:rsidR="00924435" w:rsidRDefault="00924435" w:rsidP="00924435">
      <w:pPr>
        <w:jc w:val="both"/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306954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t>NAPOJE MLECZNE FERMENTOWANE</w:t>
      </w:r>
    </w:p>
    <w:p w:rsidR="00AE363C" w:rsidRPr="00306954" w:rsidRDefault="00AE363C" w:rsidP="00AE363C">
      <w:pPr>
        <w:jc w:val="center"/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AE363C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943225" cy="1714500"/>
            <wp:effectExtent l="0" t="0" r="9525" b="0"/>
            <wp:docPr id="10" name="Obraz 1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54" w:rsidRDefault="00306954" w:rsidP="00924435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Fermentacja mlekowa polega na rozkładzie laktozy na kwas mlekowy. Prowadzona jest przez bakterie mlekowe.</w:t>
      </w:r>
    </w:p>
    <w:p w:rsidR="00306954" w:rsidRDefault="00306954" w:rsidP="00924435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Środowisko kwaśne powoduje wytrącenie wolnej kazeiny w postaci skrzepu.</w:t>
      </w:r>
    </w:p>
    <w:p w:rsidR="00D97CB3" w:rsidRDefault="00D97CB3" w:rsidP="00924435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Napoje mleczne fermentowane posiadają dużą wartość odżywczą, są lekkostrawne. Hamują rozwój bakterii gnilnych w przewodzie pokarmowym. Do pro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dukcji używa się zakwasu czysty</w:t>
      </w:r>
      <w:r>
        <w:rPr>
          <w:rFonts w:asciiTheme="majorHAnsi" w:hAnsiTheme="majorHAnsi"/>
          <w:noProof/>
          <w:sz w:val="28"/>
          <w:szCs w:val="28"/>
          <w:lang w:eastAsia="pl-PL"/>
        </w:rPr>
        <w:t>ch kultur drobnoutrojowych właściwych dla dnego rodzaju napoju i mleka pasteryzowanego (wyjątek maślanka).</w:t>
      </w:r>
    </w:p>
    <w:p w:rsidR="00D97CB3" w:rsidRDefault="00D97CB3" w:rsidP="00924435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Mleczne napoje fermentowane wykorzystywane są</w:t>
      </w:r>
      <w:r w:rsidR="00306954">
        <w:rPr>
          <w:rFonts w:asciiTheme="majorHAnsi" w:hAnsiTheme="majorHAnsi"/>
          <w:noProof/>
          <w:sz w:val="28"/>
          <w:szCs w:val="28"/>
          <w:lang w:eastAsia="pl-PL"/>
        </w:rPr>
        <w:t xml:space="preserve"> do sporządzania chłodników (zimnych zup), koktajli, deserów.</w:t>
      </w:r>
    </w:p>
    <w:p w:rsidR="00AE363C" w:rsidRDefault="00CC438E" w:rsidP="00CC438E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  <w:r w:rsidRPr="00CC438E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71750" cy="1714500"/>
            <wp:effectExtent l="0" t="0" r="0" b="0"/>
            <wp:docPr id="11" name="Obraz 11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38E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71750" cy="1714500"/>
            <wp:effectExtent l="0" t="0" r="0" b="0"/>
            <wp:docPr id="12" name="Obraz 12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8E" w:rsidRDefault="00CC438E" w:rsidP="00CC438E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</w:p>
    <w:p w:rsidR="00D97CB3" w:rsidRPr="00306954" w:rsidRDefault="00D97CB3" w:rsidP="00D97CB3">
      <w:pPr>
        <w:rPr>
          <w:rFonts w:asciiTheme="majorHAnsi" w:hAnsiTheme="majorHAnsi"/>
          <w:b/>
          <w:noProof/>
          <w:color w:val="0070C0"/>
          <w:sz w:val="28"/>
          <w:szCs w:val="28"/>
          <w:u w:val="single"/>
          <w:lang w:eastAsia="pl-PL"/>
        </w:rPr>
      </w:pPr>
      <w:r w:rsidRPr="00306954">
        <w:rPr>
          <w:rFonts w:asciiTheme="majorHAnsi" w:hAnsiTheme="majorHAnsi"/>
          <w:b/>
          <w:noProof/>
          <w:color w:val="0070C0"/>
          <w:sz w:val="28"/>
          <w:szCs w:val="28"/>
          <w:u w:val="single"/>
          <w:lang w:eastAsia="pl-PL"/>
        </w:rPr>
        <w:lastRenderedPageBreak/>
        <w:t>Do napojów mlecznych fermentowanych zaliczamy:</w:t>
      </w:r>
    </w:p>
    <w:p w:rsidR="00D97CB3" w:rsidRDefault="00D97CB3" w:rsidP="001B4FA0">
      <w:pPr>
        <w:pStyle w:val="Akapitzlist"/>
        <w:numPr>
          <w:ilvl w:val="0"/>
          <w:numId w:val="2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zsiadłe</w:t>
      </w:r>
      <w:r w:rsidR="00306954">
        <w:rPr>
          <w:rFonts w:asciiTheme="majorHAnsi" w:hAnsiTheme="majorHAnsi"/>
          <w:noProof/>
          <w:sz w:val="28"/>
          <w:szCs w:val="28"/>
          <w:lang w:eastAsia="pl-PL"/>
        </w:rPr>
        <w:t>- otrzymywane z mleka surowego pod wpływem samoistnej fermentacji mlekowej lub z pasteryzowanego po dodaniu zakwasu</w:t>
      </w:r>
    </w:p>
    <w:p w:rsidR="00D97CB3" w:rsidRDefault="00D97CB3" w:rsidP="001B4FA0">
      <w:pPr>
        <w:pStyle w:val="Akapitzlist"/>
        <w:numPr>
          <w:ilvl w:val="0"/>
          <w:numId w:val="2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Jogurt</w:t>
      </w:r>
      <w:r w:rsidR="00306954">
        <w:rPr>
          <w:rFonts w:asciiTheme="majorHAnsi" w:hAnsiTheme="majorHAnsi"/>
          <w:noProof/>
          <w:sz w:val="28"/>
          <w:szCs w:val="28"/>
          <w:lang w:eastAsia="pl-PL"/>
        </w:rPr>
        <w:t xml:space="preserve"> (naturalny, smakowy)- </w:t>
      </w:r>
    </w:p>
    <w:p w:rsidR="00D97CB3" w:rsidRDefault="00D97CB3" w:rsidP="001B4FA0">
      <w:pPr>
        <w:pStyle w:val="Akapitzlist"/>
        <w:numPr>
          <w:ilvl w:val="0"/>
          <w:numId w:val="2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Kefir</w:t>
      </w:r>
    </w:p>
    <w:p w:rsidR="00D97CB3" w:rsidRDefault="00D97CB3" w:rsidP="001B4FA0">
      <w:pPr>
        <w:pStyle w:val="Akapitzlist"/>
        <w:numPr>
          <w:ilvl w:val="0"/>
          <w:numId w:val="2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Mleko acidofilne</w:t>
      </w:r>
      <w:r w:rsidR="00306954">
        <w:rPr>
          <w:rFonts w:asciiTheme="majorHAnsi" w:hAnsiTheme="majorHAnsi"/>
          <w:noProof/>
          <w:sz w:val="28"/>
          <w:szCs w:val="28"/>
          <w:lang w:eastAsia="pl-PL"/>
        </w:rPr>
        <w:t xml:space="preserve"> natu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ralne lub smakowe, zawiera specj</w:t>
      </w:r>
      <w:r w:rsidR="00306954">
        <w:rPr>
          <w:rFonts w:asciiTheme="majorHAnsi" w:hAnsiTheme="majorHAnsi"/>
          <w:noProof/>
          <w:sz w:val="28"/>
          <w:szCs w:val="28"/>
          <w:lang w:eastAsia="pl-PL"/>
        </w:rPr>
        <w:t>alne szczepy bakterii mlekowych</w:t>
      </w:r>
    </w:p>
    <w:p w:rsidR="00306954" w:rsidRDefault="00306954" w:rsidP="001B4FA0">
      <w:pPr>
        <w:pStyle w:val="Akapitzlist"/>
        <w:numPr>
          <w:ilvl w:val="0"/>
          <w:numId w:val="2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</w:t>
      </w:r>
      <w:r w:rsidR="00D97CB3">
        <w:rPr>
          <w:rFonts w:asciiTheme="majorHAnsi" w:hAnsiTheme="majorHAnsi"/>
          <w:noProof/>
          <w:sz w:val="28"/>
          <w:szCs w:val="28"/>
          <w:lang w:eastAsia="pl-PL"/>
        </w:rPr>
        <w:t>aślanka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niskotłuszczowa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 xml:space="preserve"> (1,5- 2% tłuszczu), otrzymywana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podczas produkcji masła</w:t>
      </w:r>
    </w:p>
    <w:p w:rsidR="00306954" w:rsidRDefault="00306954" w:rsidP="00306954">
      <w:pPr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306954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t>ŚMIETANKA I ŚMIETANA</w:t>
      </w:r>
    </w:p>
    <w:p w:rsidR="00CC438E" w:rsidRPr="00306954" w:rsidRDefault="00CC438E" w:rsidP="006802B2">
      <w:pPr>
        <w:jc w:val="center"/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CC438E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1895475" cy="1885950"/>
            <wp:effectExtent l="0" t="0" r="9525" b="0"/>
            <wp:docPr id="14" name="Obraz 1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2B2" w:rsidRPr="006802B2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038350" cy="2038350"/>
            <wp:effectExtent l="0" t="0" r="0" b="0"/>
            <wp:docPr id="28" name="Obraz 28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A1" w:rsidRDefault="00306954" w:rsidP="00306954">
      <w:pPr>
        <w:rPr>
          <w:rFonts w:asciiTheme="majorHAnsi" w:hAnsiTheme="majorHAnsi"/>
          <w:noProof/>
          <w:sz w:val="28"/>
          <w:szCs w:val="28"/>
          <w:lang w:eastAsia="pl-PL"/>
        </w:rPr>
      </w:pPr>
      <w:r w:rsidRPr="00871AA1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eastAsia="pl-PL"/>
        </w:rPr>
        <w:t>Śmietanka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jest to produkt o zwiększonej zawartości tłuszczu, uzyskany w wyniku wirowania mleka surowego, poddany następnie homogenizacji  i pasteryzacji</w:t>
      </w:r>
      <w:r w:rsidR="00871AA1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871AA1" w:rsidRDefault="003F70C2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Niskotłuszczowa</w:t>
      </w:r>
      <w:r w:rsidR="00871AA1">
        <w:rPr>
          <w:rFonts w:asciiTheme="majorHAnsi" w:hAnsiTheme="majorHAnsi"/>
          <w:noProof/>
          <w:sz w:val="28"/>
          <w:szCs w:val="28"/>
          <w:lang w:eastAsia="pl-PL"/>
        </w:rPr>
        <w:t xml:space="preserve"> śmietanka – 9, 12 % tłuszczu</w:t>
      </w:r>
    </w:p>
    <w:p w:rsidR="00871AA1" w:rsidRDefault="00871AA1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Tłusta śmietanka - 18,20 % tłuszczu</w:t>
      </w:r>
    </w:p>
    <w:p w:rsidR="00871AA1" w:rsidRDefault="00871AA1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Kremowa – 30 % tłuszczu</w:t>
      </w:r>
    </w:p>
    <w:p w:rsidR="00871AA1" w:rsidRPr="00871AA1" w:rsidRDefault="00871AA1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Tortowa – 36 % tłuszczu</w:t>
      </w:r>
    </w:p>
    <w:p w:rsidR="00871AA1" w:rsidRDefault="00871AA1" w:rsidP="00306954">
      <w:pPr>
        <w:rPr>
          <w:rFonts w:asciiTheme="majorHAnsi" w:hAnsiTheme="majorHAnsi"/>
          <w:noProof/>
          <w:sz w:val="28"/>
          <w:szCs w:val="28"/>
          <w:lang w:eastAsia="pl-PL"/>
        </w:rPr>
      </w:pPr>
      <w:r w:rsidRPr="00871AA1">
        <w:rPr>
          <w:rFonts w:asciiTheme="majorHAnsi" w:hAnsiTheme="majorHAnsi"/>
          <w:b/>
          <w:noProof/>
          <w:color w:val="E36C0A" w:themeColor="accent6" w:themeShade="BF"/>
          <w:sz w:val="28"/>
          <w:szCs w:val="28"/>
          <w:lang w:eastAsia="pl-PL"/>
        </w:rPr>
        <w:t>Śmietana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to produkt powstały w wyniku ukwaszenia śmietanki czystymi kulturami bakterii maślarskich.</w:t>
      </w:r>
    </w:p>
    <w:p w:rsidR="00867E9B" w:rsidRDefault="00867E9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 w:rsidRPr="00867E9B">
        <w:rPr>
          <w:rFonts w:asciiTheme="majorHAnsi" w:hAnsiTheme="majorHAnsi"/>
          <w:noProof/>
          <w:sz w:val="28"/>
          <w:szCs w:val="28"/>
          <w:lang w:eastAsia="pl-PL"/>
        </w:rPr>
        <w:t>Niskotłuszczowa  śmietana – 9, 12 %</w:t>
      </w:r>
    </w:p>
    <w:p w:rsidR="00867E9B" w:rsidRPr="00867E9B" w:rsidRDefault="00867E9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 w:rsidRPr="00867E9B">
        <w:rPr>
          <w:rFonts w:asciiTheme="majorHAnsi" w:hAnsiTheme="majorHAnsi"/>
          <w:noProof/>
          <w:sz w:val="28"/>
          <w:szCs w:val="28"/>
          <w:lang w:eastAsia="pl-PL"/>
        </w:rPr>
        <w:t>Tłusta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śmietana – 18, 20,24 %</w:t>
      </w:r>
    </w:p>
    <w:p w:rsidR="00871AA1" w:rsidRDefault="00871AA1" w:rsidP="00306954">
      <w:pPr>
        <w:rPr>
          <w:rFonts w:asciiTheme="majorHAnsi" w:hAnsiTheme="majorHAnsi"/>
          <w:noProof/>
          <w:sz w:val="28"/>
          <w:szCs w:val="28"/>
          <w:lang w:eastAsia="pl-PL"/>
        </w:rPr>
      </w:pPr>
    </w:p>
    <w:p w:rsidR="00871AA1" w:rsidRPr="00957E66" w:rsidRDefault="00871AA1" w:rsidP="00306954">
      <w:pP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957E66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OCENA ORGANOLEPTYCZNA ŚMIETANY I ŚMIETANKI</w:t>
      </w:r>
    </w:p>
    <w:p w:rsidR="00234614" w:rsidRDefault="00871AA1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Dobra śmietana i śmietanka powinny mięc barwę białą lub kremową, powierzchnię gładką</w:t>
      </w:r>
      <w:r w:rsidR="00234614">
        <w:rPr>
          <w:rFonts w:asciiTheme="majorHAnsi" w:hAnsiTheme="majorHAnsi"/>
          <w:noProof/>
          <w:sz w:val="28"/>
          <w:szCs w:val="28"/>
          <w:lang w:eastAsia="pl-PL"/>
        </w:rPr>
        <w:t xml:space="preserve"> i błyszczącą, konsystencję jednolitą, bez grudek, zapach przyjemny, czysty, smak śmietanki słodki, śmietany lekko kwaśny.</w:t>
      </w:r>
    </w:p>
    <w:p w:rsidR="00234614" w:rsidRDefault="00234614" w:rsidP="00234614">
      <w:pP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957E66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lastRenderedPageBreak/>
        <w:t>ZASTOSOWANIE ŚMIETANKI I ŚMIETANY W PRODUKCJI GASTRONOMICZNEJ</w:t>
      </w:r>
    </w:p>
    <w:p w:rsidR="00957E66" w:rsidRPr="00957E66" w:rsidRDefault="00957E66" w:rsidP="00957E66">
      <w:pPr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957E66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552700" cy="1790700"/>
            <wp:effectExtent l="0" t="0" r="0" b="0"/>
            <wp:docPr id="29" name="Obraz 29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E66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1971675" cy="1714500"/>
            <wp:effectExtent l="0" t="0" r="9525" b="0"/>
            <wp:docPr id="30" name="Obraz 30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14" w:rsidRDefault="00234614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Śmietanę i śmietankę wykorzystyje się jako dodatek do wielu potraw (zupy, sosy, surówki), dań mącznych (pierogi, naleśniki z serem, owocami), deserów.</w:t>
      </w:r>
    </w:p>
    <w:p w:rsidR="00234614" w:rsidRDefault="00234614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Śmietanka 30% kremowa jest wykorzystywana do sporządzania deserów. Ubita z dodatkiem cukru tworzy krem.</w:t>
      </w:r>
    </w:p>
    <w:p w:rsidR="00234614" w:rsidRDefault="00234614" w:rsidP="00234614">
      <w:pPr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0C22CA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t xml:space="preserve">SERY </w:t>
      </w:r>
    </w:p>
    <w:p w:rsidR="009E0BAB" w:rsidRPr="000C22CA" w:rsidRDefault="009E0BAB" w:rsidP="009E0BAB">
      <w:pPr>
        <w:jc w:val="center"/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9E0BAB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419350" cy="1714500"/>
            <wp:effectExtent l="0" t="0" r="0" b="0"/>
            <wp:docPr id="31" name="Obraz 31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14" w:rsidRDefault="00234614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otrzymuje się</w:t>
      </w:r>
      <w:r w:rsidR="001D4E8F">
        <w:rPr>
          <w:rFonts w:asciiTheme="majorHAnsi" w:hAnsiTheme="majorHAnsi"/>
          <w:noProof/>
          <w:sz w:val="28"/>
          <w:szCs w:val="28"/>
          <w:lang w:eastAsia="pl-PL"/>
        </w:rPr>
        <w:t xml:space="preserve"> z mleka 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pełnego, odtłuszczonego lub z ich mieszaniny. Produkcja polega na uzyskaniu i obróbce skrzepu mleka. </w:t>
      </w:r>
    </w:p>
    <w:p w:rsidR="000C22CA" w:rsidRDefault="00234614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Skrzep powstaje z kazeiny pod wpływem</w:t>
      </w:r>
      <w:r w:rsidR="000C22CA">
        <w:rPr>
          <w:rFonts w:asciiTheme="majorHAnsi" w:hAnsiTheme="majorHAnsi"/>
          <w:noProof/>
          <w:sz w:val="28"/>
          <w:szCs w:val="28"/>
          <w:lang w:eastAsia="pl-PL"/>
        </w:rPr>
        <w:t xml:space="preserve"> działania:</w:t>
      </w:r>
    </w:p>
    <w:p w:rsidR="000C22CA" w:rsidRDefault="000C22CA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- podpuszczki (sery podpuszczkowe)</w:t>
      </w:r>
    </w:p>
    <w:p w:rsidR="000C22CA" w:rsidRDefault="000C22CA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- zakwaszenie (dodatek kultur kwaszących wytwarzających kwas mlekowy)</w:t>
      </w:r>
    </w:p>
    <w:p w:rsidR="000C22CA" w:rsidRDefault="000C22CA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- obydwu tych czynników łącznie</w:t>
      </w:r>
    </w:p>
    <w:p w:rsidR="000C22CA" w:rsidRDefault="000C22CA" w:rsidP="00234614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Sery zawierają wysokowartościowe białko. Są dobrym źródłem wapnia i fosforu, witaminy A. Sery podpuszczkowe zawierają więcej wapnia, tłuszczu, witaminy A niż 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 xml:space="preserve">sery </w:t>
      </w:r>
      <w:r>
        <w:rPr>
          <w:rFonts w:asciiTheme="majorHAnsi" w:hAnsiTheme="majorHAnsi"/>
          <w:noProof/>
          <w:sz w:val="28"/>
          <w:szCs w:val="28"/>
          <w:lang w:eastAsia="pl-PL"/>
        </w:rPr>
        <w:t>twarogowe.</w:t>
      </w:r>
    </w:p>
    <w:p w:rsidR="000C22CA" w:rsidRPr="00C52ECD" w:rsidRDefault="000C22CA" w:rsidP="00234614">
      <w:pPr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</w:pPr>
      <w:r w:rsidRPr="00C52ECD">
        <w:rPr>
          <w:rFonts w:asciiTheme="majorHAnsi" w:hAnsiTheme="majorHAnsi"/>
          <w:b/>
          <w:noProof/>
          <w:color w:val="00B050"/>
          <w:sz w:val="28"/>
          <w:szCs w:val="28"/>
          <w:lang w:eastAsia="pl-PL"/>
        </w:rPr>
        <w:t>PODZIAŁ SERÓW</w:t>
      </w:r>
    </w:p>
    <w:p w:rsidR="000C22CA" w:rsidRPr="00C52ECD" w:rsidRDefault="000C22CA" w:rsidP="00234614">
      <w:pPr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C52ECD">
        <w:rPr>
          <w:rFonts w:asciiTheme="majorHAnsi" w:hAnsiTheme="majorHAnsi"/>
          <w:noProof/>
          <w:sz w:val="28"/>
          <w:szCs w:val="28"/>
          <w:u w:val="single"/>
          <w:lang w:eastAsia="pl-PL"/>
        </w:rPr>
        <w:t>Ze względy na rodzaj użytego mleka</w:t>
      </w:r>
    </w:p>
    <w:p w:rsidR="000C22CA" w:rsidRDefault="000C22CA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t>Ser z mleka koziego</w:t>
      </w:r>
    </w:p>
    <w:p w:rsidR="000C22CA" w:rsidRDefault="000C22CA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z mleka owczego</w:t>
      </w:r>
    </w:p>
    <w:p w:rsidR="000C22CA" w:rsidRDefault="000C22CA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z mleka krowiego</w:t>
      </w:r>
    </w:p>
    <w:p w:rsidR="000C22CA" w:rsidRPr="00C52ECD" w:rsidRDefault="000C22CA" w:rsidP="000C22CA">
      <w:pPr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C52ECD">
        <w:rPr>
          <w:rFonts w:asciiTheme="majorHAnsi" w:hAnsiTheme="majorHAnsi"/>
          <w:noProof/>
          <w:sz w:val="28"/>
          <w:szCs w:val="28"/>
          <w:u w:val="single"/>
          <w:lang w:eastAsia="pl-PL"/>
        </w:rPr>
        <w:t>Ze względu na rodzaj skrzepu mleka</w:t>
      </w:r>
    </w:p>
    <w:p w:rsidR="00C52ECD" w:rsidRDefault="000C22CA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Podpuszczkowe miękkie i twarde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Twarogowe (kwasowe)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Kwasowo – podpuszczkowe</w:t>
      </w:r>
    </w:p>
    <w:p w:rsidR="00C52ECD" w:rsidRPr="00C52ECD" w:rsidRDefault="00C52ECD" w:rsidP="00C52ECD">
      <w:pPr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C52ECD">
        <w:rPr>
          <w:rFonts w:asciiTheme="majorHAnsi" w:hAnsiTheme="majorHAnsi"/>
          <w:noProof/>
          <w:sz w:val="28"/>
          <w:szCs w:val="28"/>
          <w:u w:val="single"/>
          <w:lang w:eastAsia="pl-PL"/>
        </w:rPr>
        <w:t>Ze względu na zawartość tłuszczu w suchej masie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Śmietankowe  50 % tłuszczu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Pełnotłuste – 45 % tłuszczu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Tłuste – 40 % tłuszczu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¾ tłuste – 30 % tłuszczu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Półtłuste – 20 % tłuszczu</w:t>
      </w:r>
    </w:p>
    <w:p w:rsidR="00C52ECD" w:rsidRDefault="00C52ECD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Chude – poniżej 10 % tłuszczu</w:t>
      </w:r>
    </w:p>
    <w:p w:rsidR="009E0BAB" w:rsidRPr="009E0BAB" w:rsidRDefault="009E0BAB" w:rsidP="009E0BAB">
      <w:pP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9E0BAB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OCENA ORGANOLEPTYCZNA SERÓW PODPUSZCZOWYCH</w:t>
      </w:r>
    </w:p>
    <w:p w:rsidR="009E0BAB" w:rsidRDefault="009E0BAB" w:rsidP="009E0BAB">
      <w:p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Każdy typ sera powinien posiadać cechy charakterystyczne dla danego gatunku: właściwą barwę, zapach, konsystencję, wielkośź, gęstość, rozmieszczenie oczek, określony kształt i wielkość.</w:t>
      </w:r>
    </w:p>
    <w:p w:rsidR="009E0BAB" w:rsidRPr="001D4E8F" w:rsidRDefault="009E0BAB" w:rsidP="009E0BAB">
      <w:pPr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1D4E8F">
        <w:rPr>
          <w:rFonts w:asciiTheme="majorHAnsi" w:hAnsiTheme="majorHAnsi"/>
          <w:noProof/>
          <w:sz w:val="28"/>
          <w:szCs w:val="28"/>
          <w:u w:val="single"/>
          <w:lang w:eastAsia="pl-PL"/>
        </w:rPr>
        <w:t>Wady sera</w:t>
      </w:r>
    </w:p>
    <w:p w:rsidR="009E0BAB" w:rsidRDefault="009E0BA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Konsystencja –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 xml:space="preserve"> nadmierna kruchość,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mię</w:t>
      </w:r>
      <w:r w:rsidR="003F70C2">
        <w:rPr>
          <w:rFonts w:asciiTheme="majorHAnsi" w:hAnsiTheme="majorHAnsi"/>
          <w:noProof/>
          <w:sz w:val="28"/>
          <w:szCs w:val="28"/>
          <w:lang w:eastAsia="pl-PL"/>
        </w:rPr>
        <w:t>kkość</w:t>
      </w:r>
      <w:r>
        <w:rPr>
          <w:rFonts w:asciiTheme="majorHAnsi" w:hAnsiTheme="majorHAnsi"/>
          <w:noProof/>
          <w:sz w:val="28"/>
          <w:szCs w:val="28"/>
          <w:lang w:eastAsia="pl-PL"/>
        </w:rPr>
        <w:t>, twardość, gumowatość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9E0BAB" w:rsidRDefault="009E0BA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Struktura – niewłaściwa, brak oczek, oczka zbyt drobne i rzadkie, oczka grube, nierównomierne szczeliny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,</w:t>
      </w:r>
    </w:p>
    <w:p w:rsidR="009E0BAB" w:rsidRDefault="009E0BA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Barwa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- plamistość</w:t>
      </w:r>
      <w:r>
        <w:rPr>
          <w:rFonts w:asciiTheme="majorHAnsi" w:hAnsiTheme="majorHAnsi"/>
          <w:noProof/>
          <w:sz w:val="28"/>
          <w:szCs w:val="28"/>
          <w:lang w:eastAsia="pl-PL"/>
        </w:rPr>
        <w:t>, plamy szaroniebieskie, plamki rdzawe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9E0BAB" w:rsidRDefault="009E0BAB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Smak – twarogowy, gorzki, zjełczały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1D4E8F" w:rsidRDefault="001D4E8F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Zapach- gnilny, stęchły, amoniaku, kwasu mlekowego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1D4E8F" w:rsidRDefault="001D4E8F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Kształt – niewłaściwy dla danego typu, zgnieciony, nieprawidłowa skórka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1D4E8F" w:rsidRDefault="001D4E8F" w:rsidP="001B4FA0">
      <w:pPr>
        <w:pStyle w:val="Akapitzlist"/>
        <w:numPr>
          <w:ilvl w:val="0"/>
          <w:numId w:val="1"/>
        </w:numPr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Uszkodzenia przez szkodniki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.</w:t>
      </w:r>
    </w:p>
    <w:p w:rsidR="003E42A7" w:rsidRDefault="003E42A7" w:rsidP="003E42A7">
      <w:pPr>
        <w:pStyle w:val="Akapitzlist"/>
        <w:rPr>
          <w:rFonts w:asciiTheme="majorHAnsi" w:hAnsiTheme="majorHAnsi"/>
          <w:noProof/>
          <w:sz w:val="28"/>
          <w:szCs w:val="28"/>
          <w:lang w:eastAsia="pl-PL"/>
        </w:rPr>
      </w:pPr>
    </w:p>
    <w:p w:rsidR="003E42A7" w:rsidRDefault="003E42A7" w:rsidP="003E42A7">
      <w:pP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3E42A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ZASTOSOWANIE SERÓW W PRODUKCJI GASTRONOMICZNEJ</w:t>
      </w:r>
    </w:p>
    <w:p w:rsidR="003E42A7" w:rsidRDefault="003E42A7" w:rsidP="003E42A7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wykorzystujemy  do kanapek, talerza serowego, do fondue, zapiekanek, tarty do spagetti, risotto, pizzy, tostów ser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owych, przekąsek,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deserów, do smażenia i zapiekania, 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 xml:space="preserve">do </w:t>
      </w:r>
      <w:r>
        <w:rPr>
          <w:rFonts w:asciiTheme="majorHAnsi" w:hAnsiTheme="majorHAnsi"/>
          <w:noProof/>
          <w:sz w:val="28"/>
          <w:szCs w:val="28"/>
          <w:lang w:eastAsia="pl-PL"/>
        </w:rPr>
        <w:t>sałatek, past, farszów, ciast, sufletów, grzan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ek, pierogów leniwych, do koreczków.</w:t>
      </w:r>
    </w:p>
    <w:p w:rsidR="0040051A" w:rsidRDefault="0040051A" w:rsidP="0040051A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  <w:r w:rsidRPr="0040051A">
        <w:rPr>
          <w:rFonts w:asciiTheme="majorHAnsi" w:hAnsiTheme="maj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46338" cy="1914525"/>
            <wp:effectExtent l="0" t="0" r="0" b="0"/>
            <wp:docPr id="35" name="Obraz 35" descr="C:\Users\Alek\Desktop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OIP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14" cy="191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1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524026" cy="1895475"/>
            <wp:effectExtent l="0" t="0" r="0" b="0"/>
            <wp:docPr id="37" name="Obraz 37" descr="C:\Users\Alek\Desktop\OI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2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94" cy="18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1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314575" cy="1714500"/>
            <wp:effectExtent l="0" t="0" r="9525" b="0"/>
            <wp:docPr id="38" name="Obraz 3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    </w:t>
      </w:r>
      <w:r w:rsidRPr="0040051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714625" cy="1714500"/>
            <wp:effectExtent l="0" t="0" r="9525" b="0"/>
            <wp:docPr id="40" name="Obraz 40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A7" w:rsidRDefault="003E42A7" w:rsidP="003E42A7">
      <w:p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Do serów podaje się owoce świeże, ciemne i jasne winogrona, orzechy włoskie, owoce suszone (figi, daktyle, morele, gruszki, jabłka), sałatę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, świeże zioła, pieczywo ( krak</w:t>
      </w:r>
      <w:r>
        <w:rPr>
          <w:rFonts w:asciiTheme="majorHAnsi" w:hAnsiTheme="majorHAnsi"/>
          <w:noProof/>
          <w:sz w:val="28"/>
          <w:szCs w:val="28"/>
          <w:lang w:eastAsia="pl-PL"/>
        </w:rPr>
        <w:t>e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rsy, bagietkę francuską</w:t>
      </w:r>
      <w:r>
        <w:rPr>
          <w:rFonts w:asciiTheme="majorHAnsi" w:hAnsiTheme="majorHAnsi"/>
          <w:noProof/>
          <w:sz w:val="28"/>
          <w:szCs w:val="28"/>
          <w:lang w:eastAsia="pl-PL"/>
        </w:rPr>
        <w:t>) oraz masło.</w:t>
      </w:r>
    </w:p>
    <w:p w:rsidR="003E42A7" w:rsidRPr="003E42A7" w:rsidRDefault="002873FB" w:rsidP="003E42A7">
      <w:pPr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PODZIAŁ</w:t>
      </w:r>
      <w:r w:rsidR="003E42A7" w:rsidRPr="003E42A7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 xml:space="preserve"> SERÓW PODPUSZCZKOWYCH</w:t>
      </w:r>
    </w:p>
    <w:p w:rsidR="003E42A7" w:rsidRPr="006D4995" w:rsidRDefault="003E42A7" w:rsidP="003E42A7">
      <w:pPr>
        <w:jc w:val="both"/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6D4995">
        <w:rPr>
          <w:rFonts w:asciiTheme="majorHAnsi" w:hAnsiTheme="majorHAnsi"/>
          <w:noProof/>
          <w:sz w:val="28"/>
          <w:szCs w:val="28"/>
          <w:u w:val="single"/>
          <w:lang w:eastAsia="pl-PL"/>
        </w:rPr>
        <w:t>Podział ze względu na zawartość wody.</w:t>
      </w:r>
    </w:p>
    <w:p w:rsidR="00075A0F" w:rsidRPr="00075A0F" w:rsidRDefault="003E42A7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Bardzo twarde</w:t>
      </w:r>
      <w:r w:rsidR="006D4995">
        <w:rPr>
          <w:rFonts w:asciiTheme="majorHAnsi" w:hAnsiTheme="majorHAnsi"/>
          <w:noProof/>
          <w:sz w:val="28"/>
          <w:szCs w:val="28"/>
          <w:lang w:eastAsia="pl-PL"/>
        </w:rPr>
        <w:t xml:space="preserve"> </w:t>
      </w:r>
      <w:r w:rsidR="00075A0F">
        <w:rPr>
          <w:rFonts w:asciiTheme="majorHAnsi" w:hAnsiTheme="majorHAnsi"/>
          <w:noProof/>
          <w:sz w:val="28"/>
          <w:szCs w:val="28"/>
          <w:lang w:eastAsia="pl-PL"/>
        </w:rPr>
        <w:t>–</w:t>
      </w:r>
      <w:r w:rsidR="006D4995">
        <w:rPr>
          <w:rFonts w:asciiTheme="majorHAnsi" w:hAnsiTheme="majorHAnsi"/>
          <w:noProof/>
          <w:sz w:val="28"/>
          <w:szCs w:val="28"/>
          <w:lang w:eastAsia="pl-PL"/>
        </w:rPr>
        <w:t>włoskie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Twarde: holenderskie, szwajcarskie, angielskie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Póltwarde: szwajcarko – holenderskie, holenderskie, wędzone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Miękkie z porostem pleśniowym - (brie, camembert)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Miękknie pomazankowe - bryndza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Półmiękkie z przerostem pleśniowym – roquefort, fromage, rokpol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 Półmiękkie solankowe – feta, solan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Półmiękkie wędzone</w:t>
      </w:r>
    </w:p>
    <w:p w:rsidR="006D4995" w:rsidRPr="00075A0F" w:rsidRDefault="006D4995" w:rsidP="006D4995">
      <w:pPr>
        <w:jc w:val="both"/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075A0F">
        <w:rPr>
          <w:rFonts w:asciiTheme="majorHAnsi" w:hAnsiTheme="majorHAnsi"/>
          <w:noProof/>
          <w:sz w:val="28"/>
          <w:szCs w:val="28"/>
          <w:u w:val="single"/>
          <w:lang w:eastAsia="pl-PL"/>
        </w:rPr>
        <w:t>Podział ze względu na obróbkę termiczną masy serowej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z masy parzonej: mozzarella, oscypek, kaszkawał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topione</w:t>
      </w:r>
    </w:p>
    <w:p w:rsidR="006D4995" w:rsidRDefault="006D4995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z masy smażonej</w:t>
      </w:r>
    </w:p>
    <w:p w:rsidR="00075A0F" w:rsidRPr="00075A0F" w:rsidRDefault="00075A0F" w:rsidP="00075A0F">
      <w:pPr>
        <w:jc w:val="both"/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075A0F">
        <w:rPr>
          <w:rFonts w:asciiTheme="majorHAnsi" w:hAnsiTheme="majorHAnsi"/>
          <w:noProof/>
          <w:sz w:val="28"/>
          <w:szCs w:val="28"/>
          <w:u w:val="single"/>
          <w:lang w:eastAsia="pl-PL"/>
        </w:rPr>
        <w:t>Ze względu na obecność pleśni</w:t>
      </w:r>
    </w:p>
    <w:p w:rsidR="00075A0F" w:rsidRDefault="00075A0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z porostem – camembert, brie</w:t>
      </w:r>
    </w:p>
    <w:p w:rsidR="00075A0F" w:rsidRDefault="00075A0F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t>z  przerostem pleśni</w:t>
      </w:r>
      <w:r w:rsidR="00E150AE">
        <w:rPr>
          <w:rFonts w:asciiTheme="majorHAnsi" w:hAnsiTheme="majorHAnsi"/>
          <w:noProof/>
          <w:sz w:val="28"/>
          <w:szCs w:val="28"/>
          <w:lang w:eastAsia="pl-PL"/>
        </w:rPr>
        <w:t xml:space="preserve"> – roquefort, rokpol, gorgonzola</w:t>
      </w:r>
    </w:p>
    <w:p w:rsidR="00E150AE" w:rsidRDefault="00E150AE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mieszane – gromage, blue</w:t>
      </w:r>
    </w:p>
    <w:p w:rsidR="00E150AE" w:rsidRPr="00E150AE" w:rsidRDefault="00E150AE" w:rsidP="00E150AE">
      <w:pPr>
        <w:jc w:val="both"/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E150AE">
        <w:rPr>
          <w:rFonts w:asciiTheme="majorHAnsi" w:hAnsiTheme="majorHAnsi"/>
          <w:noProof/>
          <w:sz w:val="28"/>
          <w:szCs w:val="28"/>
          <w:u w:val="single"/>
          <w:lang w:eastAsia="pl-PL"/>
        </w:rPr>
        <w:t>Ze względu na kraj pochodzenia</w:t>
      </w:r>
    </w:p>
    <w:p w:rsidR="00E150AE" w:rsidRDefault="00E150AE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włoskiego – parmezan (odmiany: parmigiano –reggiano, parmigiano, grana padano),</w:t>
      </w:r>
      <w:r w:rsidR="00C863E9">
        <w:rPr>
          <w:rFonts w:asciiTheme="majorHAnsi" w:hAnsiTheme="majorHAnsi"/>
          <w:noProof/>
          <w:sz w:val="28"/>
          <w:szCs w:val="28"/>
          <w:lang w:eastAsia="pl-PL"/>
        </w:rPr>
        <w:t xml:space="preserve"> mozarella</w:t>
      </w:r>
      <w:r w:rsidR="003D5EC8">
        <w:rPr>
          <w:rFonts w:asciiTheme="majorHAnsi" w:hAnsiTheme="majorHAnsi"/>
          <w:noProof/>
          <w:sz w:val="28"/>
          <w:szCs w:val="28"/>
          <w:lang w:eastAsia="pl-PL"/>
        </w:rPr>
        <w:t>, gorgonzola</w:t>
      </w:r>
    </w:p>
    <w:p w:rsidR="00E150AE" w:rsidRDefault="00E150AE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sz</w:t>
      </w:r>
      <w:r w:rsidR="006B146D">
        <w:rPr>
          <w:rFonts w:asciiTheme="majorHAnsi" w:hAnsiTheme="majorHAnsi"/>
          <w:noProof/>
          <w:sz w:val="28"/>
          <w:szCs w:val="28"/>
          <w:lang w:eastAsia="pl-PL"/>
        </w:rPr>
        <w:t xml:space="preserve">wajcarskiego- </w:t>
      </w:r>
      <w:r w:rsidR="00C863E9">
        <w:rPr>
          <w:rFonts w:asciiTheme="majorHAnsi" w:hAnsiTheme="majorHAnsi"/>
          <w:noProof/>
          <w:sz w:val="28"/>
          <w:szCs w:val="28"/>
          <w:lang w:eastAsia="pl-PL"/>
        </w:rPr>
        <w:t xml:space="preserve"> ementaler, grojer</w:t>
      </w:r>
      <w:r w:rsidR="006B146D">
        <w:rPr>
          <w:rFonts w:asciiTheme="majorHAnsi" w:hAnsiTheme="majorHAnsi"/>
          <w:noProof/>
          <w:sz w:val="28"/>
          <w:szCs w:val="28"/>
          <w:lang w:eastAsia="pl-PL"/>
        </w:rPr>
        <w:t>.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W Polsce odpowiednikami tych serów są:</w:t>
      </w:r>
      <w:r w:rsidR="00C863E9">
        <w:rPr>
          <w:rFonts w:asciiTheme="majorHAnsi" w:hAnsiTheme="majorHAnsi"/>
          <w:noProof/>
          <w:sz w:val="28"/>
          <w:szCs w:val="28"/>
          <w:lang w:eastAsia="pl-PL"/>
        </w:rPr>
        <w:t>ementaler, sokół, radamer, grojer, mazdamer, tykociński.</w:t>
      </w:r>
    </w:p>
    <w:p w:rsidR="006B146D" w:rsidRDefault="006B146D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angielskiego – cheddar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 xml:space="preserve">, </w:t>
      </w:r>
      <w:r w:rsidR="003D5EC8">
        <w:rPr>
          <w:rFonts w:asciiTheme="majorHAnsi" w:hAnsiTheme="majorHAnsi"/>
          <w:noProof/>
          <w:sz w:val="28"/>
          <w:szCs w:val="28"/>
          <w:lang w:eastAsia="pl-PL"/>
        </w:rPr>
        <w:t>stilton</w:t>
      </w:r>
    </w:p>
    <w:p w:rsidR="006B146D" w:rsidRDefault="006B146D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holenderskiego – edamski (edam lub edamer), gouda</w:t>
      </w:r>
      <w:r w:rsidR="00AC3A69">
        <w:rPr>
          <w:rFonts w:asciiTheme="majorHAnsi" w:hAnsiTheme="majorHAnsi"/>
          <w:noProof/>
          <w:sz w:val="28"/>
          <w:szCs w:val="28"/>
          <w:lang w:eastAsia="pl-PL"/>
        </w:rPr>
        <w:t>, ser limburski</w:t>
      </w:r>
      <w:r>
        <w:rPr>
          <w:rFonts w:asciiTheme="majorHAnsi" w:hAnsiTheme="majorHAnsi"/>
          <w:noProof/>
          <w:sz w:val="28"/>
          <w:szCs w:val="28"/>
          <w:lang w:eastAsia="pl-PL"/>
        </w:rPr>
        <w:t>. Do serów typu holenderskiego produkowanych w Polsce należą: edamski, gouda, podlaski, liliput, zamojski, słowiński,morski, łowicki, pułaski.</w:t>
      </w:r>
    </w:p>
    <w:p w:rsidR="006B146D" w:rsidRDefault="006B146D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szwajcarsko – holenderskiego – tylżycki. W Polsce produkowane są z tej grupy: tylżycki,warmiński, mazurski, żuławski, myśliwski, salami.</w:t>
      </w:r>
    </w:p>
    <w:p w:rsidR="00D64E1A" w:rsidRDefault="00D64E1A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typu bugarskiego – kaszkawał</w:t>
      </w:r>
    </w:p>
    <w:p w:rsidR="00D64E1A" w:rsidRDefault="00D64E1A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 xml:space="preserve">Sery typu polskiego </w:t>
      </w:r>
      <w:r w:rsidR="003D5EC8">
        <w:rPr>
          <w:rFonts w:asciiTheme="majorHAnsi" w:hAnsiTheme="majorHAnsi"/>
          <w:noProof/>
          <w:sz w:val="28"/>
          <w:szCs w:val="28"/>
          <w:lang w:eastAsia="pl-PL"/>
        </w:rPr>
        <w:t>–</w:t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oscypek</w:t>
      </w:r>
      <w:r w:rsidR="003D5EC8">
        <w:rPr>
          <w:rFonts w:asciiTheme="majorHAnsi" w:hAnsiTheme="majorHAnsi"/>
          <w:noProof/>
          <w:sz w:val="28"/>
          <w:szCs w:val="28"/>
          <w:lang w:eastAsia="pl-PL"/>
        </w:rPr>
        <w:t>, bryndza</w:t>
      </w:r>
    </w:p>
    <w:p w:rsidR="003D5EC8" w:rsidRDefault="003D5EC8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pochodzące z Grecji – feta</w:t>
      </w:r>
      <w:r w:rsidR="00F07581">
        <w:rPr>
          <w:rFonts w:asciiTheme="majorHAnsi" w:hAnsiTheme="majorHAnsi"/>
          <w:noProof/>
          <w:sz w:val="28"/>
          <w:szCs w:val="28"/>
          <w:lang w:eastAsia="pl-PL"/>
        </w:rPr>
        <w:t xml:space="preserve"> (ser solankowy)</w:t>
      </w:r>
      <w:r>
        <w:rPr>
          <w:rFonts w:asciiTheme="majorHAnsi" w:hAnsiTheme="majorHAnsi"/>
          <w:noProof/>
          <w:sz w:val="28"/>
          <w:szCs w:val="28"/>
          <w:lang w:eastAsia="pl-PL"/>
        </w:rPr>
        <w:t>, teleme</w:t>
      </w:r>
    </w:p>
    <w:p w:rsidR="003D5EC8" w:rsidRDefault="003D5EC8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pochodzące z Francji: camembert, brie, roquefort, fromage bleu. W Polsce na wzór sera roquefort jest produkowany rokpol.</w:t>
      </w:r>
    </w:p>
    <w:p w:rsidR="000D32F6" w:rsidRDefault="000D32F6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pochodzący z Niemiec – romadur</w:t>
      </w:r>
    </w:p>
    <w:p w:rsidR="00FA7ADE" w:rsidRDefault="00FA7ADE" w:rsidP="00FA7ADE">
      <w:pPr>
        <w:ind w:left="360"/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FA7ADE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 xml:space="preserve">DESKA SERÓW </w:t>
      </w:r>
    </w:p>
    <w:p w:rsidR="001F0942" w:rsidRDefault="001F0942" w:rsidP="001F0942">
      <w:pPr>
        <w:ind w:left="360"/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 xml:space="preserve">    </w:t>
      </w:r>
      <w:r w:rsidRPr="001F0942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428875" cy="1714500"/>
            <wp:effectExtent l="0" t="0" r="9525" b="0"/>
            <wp:docPr id="32" name="Obraz 32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42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238375" cy="1714500"/>
            <wp:effectExtent l="0" t="0" r="9525" b="0"/>
            <wp:docPr id="33" name="Obraz 33" descr="C:\Users\Alek\Desktop\pobier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pobierz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42" w:rsidRPr="00FA7ADE" w:rsidRDefault="001F0942" w:rsidP="001F0942">
      <w:pPr>
        <w:ind w:left="360"/>
        <w:jc w:val="center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1F0942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2419350" cy="1714500"/>
            <wp:effectExtent l="0" t="0" r="0" b="0"/>
            <wp:docPr id="34" name="Obraz 34" descr="C:\Users\Alek\Desktop\pobier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pobierz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DE" w:rsidRDefault="00FA7ADE" w:rsidP="00FA7ADE">
      <w:pPr>
        <w:ind w:left="360"/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lastRenderedPageBreak/>
        <w:t xml:space="preserve"> W tradycji francuskiej ser podaje się po zasadniczym daniu obiadowym, zamiast deseru albo przed deserem. W Polsce półmisek, inaczej deska serów jest często serwowana w zakładach gastronomiczny</w:t>
      </w:r>
      <w:r w:rsidR="002873FB">
        <w:rPr>
          <w:rFonts w:asciiTheme="majorHAnsi" w:hAnsiTheme="majorHAnsi"/>
          <w:noProof/>
          <w:sz w:val="28"/>
          <w:szCs w:val="28"/>
          <w:lang w:eastAsia="pl-PL"/>
        </w:rPr>
        <w:t xml:space="preserve">ch jako przystawka. </w:t>
      </w:r>
    </w:p>
    <w:p w:rsidR="002873FB" w:rsidRDefault="002873FB" w:rsidP="00FA7ADE">
      <w:pPr>
        <w:ind w:left="360"/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Deska serów powinna składać się z 4 – 6 gatunkow sera. W skł</w:t>
      </w:r>
      <w:r w:rsidR="005C3C49">
        <w:rPr>
          <w:rFonts w:asciiTheme="majorHAnsi" w:hAnsiTheme="majorHAnsi"/>
          <w:noProof/>
          <w:sz w:val="28"/>
          <w:szCs w:val="28"/>
          <w:lang w:eastAsia="pl-PL"/>
        </w:rPr>
        <w:t>a</w:t>
      </w:r>
      <w:bookmarkStart w:id="0" w:name="_GoBack"/>
      <w:bookmarkEnd w:id="0"/>
      <w:r>
        <w:rPr>
          <w:rFonts w:asciiTheme="majorHAnsi" w:hAnsiTheme="majorHAnsi"/>
          <w:noProof/>
          <w:sz w:val="28"/>
          <w:szCs w:val="28"/>
          <w:lang w:eastAsia="pl-PL"/>
        </w:rPr>
        <w:t>d kompozycji wchodzą sery o różnym smaku i aromacie. Przy doborze gatunków należy pamiętać o stopniowycm przechodzeniu od smaków łagodnych do ostrych. Aby sery ujawniły pełnię smaku i aromatu powinny mieć temperaturę  18 – 20 stopni C.</w:t>
      </w:r>
    </w:p>
    <w:p w:rsidR="0071516C" w:rsidRPr="001F0942" w:rsidRDefault="0071516C" w:rsidP="00FA7ADE">
      <w:pPr>
        <w:ind w:left="360"/>
        <w:jc w:val="both"/>
        <w:rPr>
          <w:rFonts w:asciiTheme="majorHAnsi" w:hAnsiTheme="majorHAnsi"/>
          <w:noProof/>
          <w:sz w:val="28"/>
          <w:szCs w:val="28"/>
          <w:u w:val="single"/>
          <w:lang w:eastAsia="pl-PL"/>
        </w:rPr>
      </w:pPr>
      <w:r w:rsidRPr="001F0942">
        <w:rPr>
          <w:rFonts w:asciiTheme="majorHAnsi" w:hAnsiTheme="majorHAnsi"/>
          <w:noProof/>
          <w:sz w:val="28"/>
          <w:szCs w:val="28"/>
          <w:u w:val="single"/>
          <w:lang w:eastAsia="pl-PL"/>
        </w:rPr>
        <w:t>Przykładowy półmisek</w:t>
      </w:r>
    </w:p>
    <w:p w:rsidR="0071516C" w:rsidRDefault="0071516C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delikatny typu: camembert lub brie, ser twardy – ementalski</w:t>
      </w:r>
    </w:p>
    <w:p w:rsidR="0071516C" w:rsidRDefault="0071516C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o bardzo silnym zapachu –np. monastyrski</w:t>
      </w:r>
    </w:p>
    <w:p w:rsidR="0071516C" w:rsidRDefault="0071516C" w:rsidP="001B4F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miękki (pleśniowy) roquefort lub gorgonzola</w:t>
      </w:r>
    </w:p>
    <w:p w:rsidR="0071516C" w:rsidRPr="0071516C" w:rsidRDefault="0071516C" w:rsidP="0071516C">
      <w:pPr>
        <w:pStyle w:val="Akapitzlist"/>
        <w:jc w:val="both"/>
        <w:rPr>
          <w:rFonts w:asciiTheme="majorHAnsi" w:hAnsiTheme="majorHAnsi"/>
          <w:noProof/>
          <w:sz w:val="28"/>
          <w:szCs w:val="28"/>
          <w:lang w:eastAsia="pl-PL"/>
        </w:rPr>
      </w:pPr>
    </w:p>
    <w:p w:rsidR="00FA7ADE" w:rsidRPr="001F0942" w:rsidRDefault="00FA7ADE" w:rsidP="00FA7ADE">
      <w:pPr>
        <w:ind w:left="360"/>
        <w:jc w:val="both"/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</w:pPr>
      <w:r w:rsidRPr="001F0942">
        <w:rPr>
          <w:rFonts w:asciiTheme="majorHAnsi" w:hAnsiTheme="majorHAnsi"/>
          <w:b/>
          <w:noProof/>
          <w:color w:val="7030A0"/>
          <w:sz w:val="28"/>
          <w:szCs w:val="28"/>
          <w:lang w:eastAsia="pl-PL"/>
        </w:rPr>
        <w:t>PRZECHOWYWANIE SERÓW</w:t>
      </w:r>
    </w:p>
    <w:p w:rsidR="0071516C" w:rsidRDefault="0071516C" w:rsidP="001B4F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twarogowe mają krótki okres  do spożycia: 24 – 48 godzin w temperaturze 1- 8 stopni C</w:t>
      </w:r>
      <w:r w:rsidR="000A5383">
        <w:rPr>
          <w:rFonts w:asciiTheme="majorHAnsi" w:hAnsiTheme="majorHAnsi"/>
          <w:noProof/>
          <w:sz w:val="28"/>
          <w:szCs w:val="28"/>
          <w:lang w:eastAsia="pl-PL"/>
        </w:rPr>
        <w:t xml:space="preserve"> i do 5 dni w temperaturze 2 stopni C</w:t>
      </w:r>
    </w:p>
    <w:p w:rsidR="001F0942" w:rsidRDefault="001F0942" w:rsidP="001B4F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podpuszczkowe w temperaturze 2 stopni C</w:t>
      </w:r>
    </w:p>
    <w:p w:rsidR="001F0942" w:rsidRDefault="001F0942" w:rsidP="001B4F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Sery miękkie z porostem pleśni przechowywane do 10 dni w temperaturze 1 do 6 stopni C</w:t>
      </w:r>
    </w:p>
    <w:p w:rsidR="00D17246" w:rsidRPr="00657C25" w:rsidRDefault="001F0942" w:rsidP="001B4F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Ser feta  w temperaturze 2 do 6 stopni C przez 6 miesięcy.</w:t>
      </w:r>
    </w:p>
    <w:p w:rsidR="00266D9A" w:rsidRPr="00A45FC0" w:rsidRDefault="00266D9A" w:rsidP="00266D9A">
      <w:pPr>
        <w:jc w:val="both"/>
        <w:rPr>
          <w:rFonts w:ascii="Cambria" w:hAnsi="Cambria"/>
          <w:b/>
          <w:color w:val="943634" w:themeColor="accent2" w:themeShade="BF"/>
          <w:sz w:val="36"/>
          <w:szCs w:val="36"/>
        </w:rPr>
      </w:pPr>
      <w:r w:rsidRPr="00A45FC0">
        <w:rPr>
          <w:rFonts w:ascii="Cambria" w:hAnsi="Cambria"/>
          <w:b/>
          <w:color w:val="943634" w:themeColor="accent2" w:themeShade="BF"/>
          <w:sz w:val="36"/>
          <w:szCs w:val="36"/>
        </w:rPr>
        <w:t>Pytania kontrolne</w:t>
      </w:r>
    </w:p>
    <w:p w:rsidR="004A2711" w:rsidRDefault="00266D9A" w:rsidP="004A2711">
      <w:pPr>
        <w:jc w:val="both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t xml:space="preserve">Po zapoznaniu się z materiałem </w:t>
      </w:r>
      <w:r w:rsidR="004A2711">
        <w:rPr>
          <w:rFonts w:ascii="Cambria" w:hAnsi="Cambria"/>
          <w:i/>
          <w:sz w:val="24"/>
          <w:szCs w:val="24"/>
        </w:rPr>
        <w:t>ocena towaroznawcza mleka i zastosowanie w produkcji gastronomicznej</w:t>
      </w:r>
      <w:r w:rsidRPr="00266D9A">
        <w:rPr>
          <w:rFonts w:ascii="Cambria" w:hAnsi="Cambria"/>
          <w:i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,</w:t>
      </w:r>
      <w:r w:rsidRPr="00266D9A">
        <w:rPr>
          <w:rFonts w:ascii="Cambria" w:hAnsi="Cambria"/>
          <w:sz w:val="24"/>
          <w:szCs w:val="24"/>
        </w:rPr>
        <w:t xml:space="preserve"> w terminie </w:t>
      </w:r>
      <w:r w:rsidR="004A2711">
        <w:rPr>
          <w:rFonts w:ascii="Cambria" w:hAnsi="Cambria"/>
          <w:b/>
          <w:color w:val="FF0000"/>
          <w:sz w:val="24"/>
          <w:szCs w:val="24"/>
        </w:rPr>
        <w:t>do 05.05</w:t>
      </w:r>
      <w:r>
        <w:rPr>
          <w:rFonts w:ascii="Cambria" w:hAnsi="Cambria"/>
          <w:b/>
          <w:color w:val="FF0000"/>
          <w:sz w:val="24"/>
          <w:szCs w:val="24"/>
        </w:rPr>
        <w:t>.2021</w:t>
      </w:r>
      <w:r w:rsidRPr="00266D9A">
        <w:rPr>
          <w:rFonts w:ascii="Cambria" w:hAnsi="Cambria"/>
          <w:b/>
          <w:color w:val="FF0000"/>
          <w:sz w:val="24"/>
          <w:szCs w:val="24"/>
        </w:rPr>
        <w:t>r</w:t>
      </w:r>
      <w:r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4A2711">
        <w:rPr>
          <w:rFonts w:ascii="Cambria" w:hAnsi="Cambria"/>
          <w:sz w:val="24"/>
          <w:szCs w:val="24"/>
        </w:rPr>
        <w:t xml:space="preserve">rozwiąż test. Odpowiedzi 1a,2,c,3d itd………. </w:t>
      </w:r>
      <w:r w:rsidR="003B41ED">
        <w:rPr>
          <w:rFonts w:ascii="Cambria" w:hAnsi="Cambria"/>
          <w:sz w:val="24"/>
          <w:szCs w:val="24"/>
        </w:rPr>
        <w:t>, p</w:t>
      </w:r>
      <w:r w:rsidR="004A2711">
        <w:rPr>
          <w:rFonts w:ascii="Cambria" w:hAnsi="Cambria"/>
          <w:sz w:val="24"/>
          <w:szCs w:val="24"/>
        </w:rPr>
        <w:t>rześlij na mail</w:t>
      </w:r>
      <w:r w:rsidR="003B41ED">
        <w:rPr>
          <w:rFonts w:ascii="Cambria" w:hAnsi="Cambria"/>
          <w:sz w:val="24"/>
          <w:szCs w:val="24"/>
        </w:rPr>
        <w:t xml:space="preserve"> </w:t>
      </w:r>
      <w:hyperlink r:id="rId28" w:history="1">
        <w:r w:rsidR="003B41ED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3B41ED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29" w:history="1">
        <w:r w:rsidR="003B41ED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  <w:r w:rsidR="004A2711">
        <w:rPr>
          <w:rFonts w:ascii="Cambria" w:hAnsi="Cambria"/>
          <w:sz w:val="24"/>
          <w:szCs w:val="24"/>
        </w:rPr>
        <w:t>: w treści maila lub jako załącznik</w:t>
      </w:r>
      <w:r w:rsidR="003B41ED">
        <w:rPr>
          <w:rFonts w:ascii="Cambria" w:hAnsi="Cambria"/>
          <w:sz w:val="24"/>
          <w:szCs w:val="24"/>
        </w:rPr>
        <w:t>.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Koncentratem mlecznym jest</w:t>
      </w:r>
    </w:p>
    <w:p w:rsidR="002E4E62" w:rsidRDefault="002E4E62" w:rsidP="001B4FA0">
      <w:pPr>
        <w:pStyle w:val="Akapitzlist"/>
        <w:numPr>
          <w:ilvl w:val="0"/>
          <w:numId w:val="4"/>
        </w:numPr>
        <w:spacing w:after="0" w:line="240" w:lineRule="auto"/>
      </w:pPr>
      <w:r>
        <w:t>kefir</w:t>
      </w:r>
    </w:p>
    <w:p w:rsidR="002E4E62" w:rsidRDefault="002E4E62" w:rsidP="001B4FA0">
      <w:pPr>
        <w:pStyle w:val="Akapitzlist"/>
        <w:numPr>
          <w:ilvl w:val="0"/>
          <w:numId w:val="4"/>
        </w:numPr>
        <w:spacing w:after="0" w:line="240" w:lineRule="auto"/>
      </w:pPr>
      <w:r>
        <w:t>maślanka</w:t>
      </w:r>
    </w:p>
    <w:p w:rsidR="002E4E62" w:rsidRPr="002E4E62" w:rsidRDefault="002E4E62" w:rsidP="001B4FA0">
      <w:pPr>
        <w:pStyle w:val="Akapitzlist"/>
        <w:numPr>
          <w:ilvl w:val="0"/>
          <w:numId w:val="4"/>
        </w:numPr>
        <w:spacing w:after="0" w:line="240" w:lineRule="auto"/>
      </w:pPr>
      <w:r w:rsidRPr="002E4E62">
        <w:t>mleko instant</w:t>
      </w:r>
    </w:p>
    <w:p w:rsidR="002E4E62" w:rsidRDefault="002E4E62" w:rsidP="001B4FA0">
      <w:pPr>
        <w:pStyle w:val="Akapitzlist"/>
        <w:numPr>
          <w:ilvl w:val="0"/>
          <w:numId w:val="4"/>
        </w:numPr>
        <w:spacing w:after="0" w:line="240" w:lineRule="auto"/>
      </w:pPr>
      <w:r>
        <w:t>mleko zsiadłe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Mleko utrwalone metodą UHT charakteryzuje si</w:t>
      </w:r>
      <w:r>
        <w:t>ę</w:t>
      </w:r>
    </w:p>
    <w:p w:rsidR="002E4E62" w:rsidRDefault="002E4E62" w:rsidP="001B4FA0">
      <w:pPr>
        <w:pStyle w:val="Akapitzlist"/>
        <w:numPr>
          <w:ilvl w:val="0"/>
          <w:numId w:val="5"/>
        </w:numPr>
        <w:spacing w:after="0" w:line="240" w:lineRule="auto"/>
      </w:pPr>
      <w:r>
        <w:t>Zachowaniem cech mleka surowego</w:t>
      </w:r>
    </w:p>
    <w:p w:rsidR="002E4E62" w:rsidRPr="002E4E62" w:rsidRDefault="002E4E62" w:rsidP="001B4FA0">
      <w:pPr>
        <w:pStyle w:val="Akapitzlist"/>
        <w:numPr>
          <w:ilvl w:val="0"/>
          <w:numId w:val="5"/>
        </w:numPr>
        <w:spacing w:after="0" w:line="240" w:lineRule="auto"/>
      </w:pPr>
      <w:r w:rsidRPr="002E4E62">
        <w:t>Możliwością jego spożycia bez uprzedniego gotowania</w:t>
      </w:r>
    </w:p>
    <w:p w:rsidR="002E4E62" w:rsidRDefault="002E4E62" w:rsidP="001B4FA0">
      <w:pPr>
        <w:pStyle w:val="Akapitzlist"/>
        <w:numPr>
          <w:ilvl w:val="0"/>
          <w:numId w:val="5"/>
        </w:numPr>
        <w:spacing w:after="0" w:line="240" w:lineRule="auto"/>
      </w:pPr>
      <w:r>
        <w:t>Zwiększoną zawartością witaminy C</w:t>
      </w:r>
    </w:p>
    <w:p w:rsidR="002E4E62" w:rsidRDefault="002E4E62" w:rsidP="001B4FA0">
      <w:pPr>
        <w:pStyle w:val="Akapitzlist"/>
        <w:numPr>
          <w:ilvl w:val="0"/>
          <w:numId w:val="5"/>
        </w:numPr>
        <w:spacing w:after="0" w:line="240" w:lineRule="auto"/>
      </w:pPr>
      <w:r>
        <w:t>Znacznie zwiększoną zawartością bakterii kwasu mlekowego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produktów utrwalonych metodą UHT należy zaliczyć</w:t>
      </w:r>
    </w:p>
    <w:p w:rsidR="002E4E62" w:rsidRPr="002E4E62" w:rsidRDefault="002E4E62" w:rsidP="001B4FA0">
      <w:pPr>
        <w:pStyle w:val="Akapitzlist"/>
        <w:numPr>
          <w:ilvl w:val="0"/>
          <w:numId w:val="6"/>
        </w:numPr>
        <w:spacing w:after="0" w:line="240" w:lineRule="auto"/>
      </w:pPr>
      <w:r w:rsidRPr="002E4E62">
        <w:t>Mleko i śmietanę</w:t>
      </w:r>
    </w:p>
    <w:p w:rsidR="002E4E62" w:rsidRDefault="002E4E62" w:rsidP="001B4FA0">
      <w:pPr>
        <w:pStyle w:val="Akapitzlist"/>
        <w:numPr>
          <w:ilvl w:val="0"/>
          <w:numId w:val="6"/>
        </w:numPr>
        <w:spacing w:after="0" w:line="240" w:lineRule="auto"/>
      </w:pPr>
      <w:r>
        <w:t>Smalec i masło</w:t>
      </w:r>
    </w:p>
    <w:p w:rsidR="002E4E62" w:rsidRDefault="002E4E62" w:rsidP="001B4FA0">
      <w:pPr>
        <w:pStyle w:val="Akapitzlist"/>
        <w:numPr>
          <w:ilvl w:val="0"/>
          <w:numId w:val="6"/>
        </w:numPr>
        <w:spacing w:after="0" w:line="240" w:lineRule="auto"/>
      </w:pPr>
      <w:r>
        <w:t>Groszek i buraki</w:t>
      </w:r>
    </w:p>
    <w:p w:rsidR="002E4E62" w:rsidRDefault="002E4E62" w:rsidP="001B4FA0">
      <w:pPr>
        <w:pStyle w:val="Akapitzlist"/>
        <w:numPr>
          <w:ilvl w:val="0"/>
          <w:numId w:val="6"/>
        </w:numPr>
        <w:spacing w:after="0" w:line="240" w:lineRule="auto"/>
      </w:pPr>
      <w:r>
        <w:t>Przetwory mięsne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serów pochodzenia francuskiego należą</w:t>
      </w:r>
    </w:p>
    <w:p w:rsidR="002E4E62" w:rsidRPr="002E4E62" w:rsidRDefault="002E4E62" w:rsidP="001B4FA0">
      <w:pPr>
        <w:pStyle w:val="Akapitzlist"/>
        <w:numPr>
          <w:ilvl w:val="0"/>
          <w:numId w:val="7"/>
        </w:numPr>
        <w:spacing w:after="0" w:line="240" w:lineRule="auto"/>
      </w:pPr>
      <w:r w:rsidRPr="002E4E62">
        <w:t>Brie, camembert, roquefort</w:t>
      </w:r>
    </w:p>
    <w:p w:rsidR="002E4E62" w:rsidRDefault="002E4E62" w:rsidP="001B4FA0">
      <w:pPr>
        <w:pStyle w:val="Akapitzlist"/>
        <w:numPr>
          <w:ilvl w:val="0"/>
          <w:numId w:val="7"/>
        </w:numPr>
        <w:spacing w:after="0" w:line="240" w:lineRule="auto"/>
      </w:pPr>
      <w:r>
        <w:lastRenderedPageBreak/>
        <w:t>Brie, kaszkawał, grana padana</w:t>
      </w:r>
    </w:p>
    <w:p w:rsidR="002E4E62" w:rsidRDefault="002E4E62" w:rsidP="001B4FA0">
      <w:pPr>
        <w:pStyle w:val="Akapitzlist"/>
        <w:numPr>
          <w:ilvl w:val="0"/>
          <w:numId w:val="7"/>
        </w:numPr>
        <w:spacing w:after="0" w:line="240" w:lineRule="auto"/>
      </w:pPr>
      <w:r>
        <w:t>Camembert, parmezan, cheddar</w:t>
      </w:r>
    </w:p>
    <w:p w:rsidR="002E4E62" w:rsidRDefault="002E4E62" w:rsidP="001B4FA0">
      <w:pPr>
        <w:pStyle w:val="Akapitzlist"/>
        <w:numPr>
          <w:ilvl w:val="0"/>
          <w:numId w:val="7"/>
        </w:numPr>
        <w:spacing w:after="0" w:line="240" w:lineRule="auto"/>
      </w:pPr>
      <w:r>
        <w:t>Rokpol, fromage, bleu, gorgonzola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Śmietana ze śladami pleśni</w:t>
      </w:r>
    </w:p>
    <w:p w:rsidR="002E4E62" w:rsidRPr="002E4E62" w:rsidRDefault="002E4E62" w:rsidP="001B4FA0">
      <w:pPr>
        <w:pStyle w:val="Akapitzlist"/>
        <w:numPr>
          <w:ilvl w:val="0"/>
          <w:numId w:val="8"/>
        </w:numPr>
        <w:spacing w:after="0" w:line="240" w:lineRule="auto"/>
      </w:pPr>
      <w:r w:rsidRPr="002E4E62">
        <w:t>Nie może być używana do sporządzania potraw</w:t>
      </w:r>
    </w:p>
    <w:p w:rsidR="002E4E62" w:rsidRDefault="002E4E62" w:rsidP="001B4FA0">
      <w:pPr>
        <w:pStyle w:val="Akapitzlist"/>
        <w:numPr>
          <w:ilvl w:val="0"/>
          <w:numId w:val="8"/>
        </w:numPr>
        <w:spacing w:after="0" w:line="240" w:lineRule="auto"/>
      </w:pPr>
      <w:r>
        <w:t>Może być wykorzystana do potraw mięsnych</w:t>
      </w:r>
    </w:p>
    <w:p w:rsidR="002E4E62" w:rsidRPr="00F64023" w:rsidRDefault="002E4E62" w:rsidP="001B4FA0">
      <w:pPr>
        <w:pStyle w:val="Akapitzlist"/>
        <w:numPr>
          <w:ilvl w:val="0"/>
          <w:numId w:val="8"/>
        </w:numPr>
        <w:spacing w:after="0" w:line="240" w:lineRule="auto"/>
      </w:pPr>
      <w:r>
        <w:t>Może być użyta do sporządzania sosów po usunięciu pleśni</w:t>
      </w:r>
    </w:p>
    <w:p w:rsidR="002E4E62" w:rsidRDefault="002E4E62" w:rsidP="001B4FA0">
      <w:pPr>
        <w:pStyle w:val="Akapitzlist"/>
        <w:numPr>
          <w:ilvl w:val="0"/>
          <w:numId w:val="8"/>
        </w:numPr>
        <w:spacing w:after="0" w:line="240" w:lineRule="auto"/>
      </w:pPr>
      <w:r>
        <w:t>Nie może być używana do sporządzania potraw bez zahartowania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Rokfor należy do serów</w:t>
      </w:r>
    </w:p>
    <w:p w:rsidR="002E4E62" w:rsidRPr="002E4E62" w:rsidRDefault="002E4E62" w:rsidP="001B4FA0">
      <w:pPr>
        <w:pStyle w:val="Akapitzlist"/>
        <w:numPr>
          <w:ilvl w:val="0"/>
          <w:numId w:val="9"/>
        </w:numPr>
        <w:spacing w:after="0" w:line="240" w:lineRule="auto"/>
      </w:pPr>
      <w:r w:rsidRPr="002E4E62">
        <w:t>Miękkich pleśniowych</w:t>
      </w:r>
    </w:p>
    <w:p w:rsidR="002E4E62" w:rsidRDefault="002E4E62" w:rsidP="001B4FA0">
      <w:pPr>
        <w:pStyle w:val="Akapitzlist"/>
        <w:numPr>
          <w:ilvl w:val="0"/>
          <w:numId w:val="9"/>
        </w:numPr>
        <w:spacing w:after="0" w:line="240" w:lineRule="auto"/>
      </w:pPr>
      <w:r>
        <w:t>kwasowych</w:t>
      </w:r>
    </w:p>
    <w:p w:rsidR="002E4E62" w:rsidRDefault="002E4E62" w:rsidP="001B4FA0">
      <w:pPr>
        <w:pStyle w:val="Akapitzlist"/>
        <w:numPr>
          <w:ilvl w:val="0"/>
          <w:numId w:val="9"/>
        </w:numPr>
        <w:spacing w:after="0" w:line="240" w:lineRule="auto"/>
      </w:pPr>
      <w:r>
        <w:t>solankowych</w:t>
      </w:r>
    </w:p>
    <w:p w:rsidR="002E4E62" w:rsidRDefault="002E4E62" w:rsidP="001B4FA0">
      <w:pPr>
        <w:pStyle w:val="Akapitzlist"/>
        <w:numPr>
          <w:ilvl w:val="0"/>
          <w:numId w:val="9"/>
        </w:numPr>
        <w:spacing w:after="0" w:line="240" w:lineRule="auto"/>
      </w:pPr>
      <w:r>
        <w:t>twardych podpuszczkowych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grupy serów solankowych należy</w:t>
      </w:r>
    </w:p>
    <w:p w:rsidR="002E4E62" w:rsidRDefault="002E4E62" w:rsidP="001B4FA0">
      <w:pPr>
        <w:pStyle w:val="Akapitzlist"/>
        <w:numPr>
          <w:ilvl w:val="0"/>
          <w:numId w:val="10"/>
        </w:numPr>
        <w:spacing w:after="0" w:line="240" w:lineRule="auto"/>
      </w:pPr>
      <w:r>
        <w:t>brie</w:t>
      </w:r>
    </w:p>
    <w:p w:rsidR="002E4E62" w:rsidRPr="002E4E62" w:rsidRDefault="002E4E62" w:rsidP="001B4FA0">
      <w:pPr>
        <w:pStyle w:val="Akapitzlist"/>
        <w:numPr>
          <w:ilvl w:val="0"/>
          <w:numId w:val="10"/>
        </w:numPr>
        <w:spacing w:after="0" w:line="240" w:lineRule="auto"/>
      </w:pPr>
      <w:r w:rsidRPr="002E4E62">
        <w:t>feta</w:t>
      </w:r>
    </w:p>
    <w:p w:rsidR="002E4E62" w:rsidRDefault="002E4E62" w:rsidP="001B4FA0">
      <w:pPr>
        <w:pStyle w:val="Akapitzlist"/>
        <w:numPr>
          <w:ilvl w:val="0"/>
          <w:numId w:val="10"/>
        </w:numPr>
        <w:spacing w:after="0" w:line="240" w:lineRule="auto"/>
      </w:pPr>
      <w:r>
        <w:t>bryndza</w:t>
      </w:r>
    </w:p>
    <w:p w:rsidR="002E4E62" w:rsidRDefault="002E4E62" w:rsidP="001B4FA0">
      <w:pPr>
        <w:pStyle w:val="Akapitzlist"/>
        <w:numPr>
          <w:ilvl w:val="0"/>
          <w:numId w:val="10"/>
        </w:numPr>
        <w:spacing w:after="0" w:line="240" w:lineRule="auto"/>
      </w:pPr>
      <w:r>
        <w:t>gorgonzola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</w:t>
      </w:r>
      <w:r>
        <w:t>o serów typu włoskiego należy zaliczyć</w:t>
      </w:r>
    </w:p>
    <w:p w:rsidR="002E4E62" w:rsidRDefault="002E4E62" w:rsidP="001B4FA0">
      <w:pPr>
        <w:pStyle w:val="Akapitzlist"/>
        <w:numPr>
          <w:ilvl w:val="0"/>
          <w:numId w:val="11"/>
        </w:numPr>
        <w:spacing w:after="0" w:line="240" w:lineRule="auto"/>
      </w:pPr>
      <w:r>
        <w:t>gouda</w:t>
      </w:r>
    </w:p>
    <w:p w:rsidR="002E4E62" w:rsidRDefault="002E4E62" w:rsidP="001B4FA0">
      <w:pPr>
        <w:pStyle w:val="Akapitzlist"/>
        <w:numPr>
          <w:ilvl w:val="0"/>
          <w:numId w:val="11"/>
        </w:numPr>
        <w:spacing w:after="0" w:line="240" w:lineRule="auto"/>
      </w:pPr>
      <w:r>
        <w:t>gruyere</w:t>
      </w:r>
    </w:p>
    <w:p w:rsidR="002E4E62" w:rsidRDefault="002E4E62" w:rsidP="001B4FA0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 mazdamer</w:t>
      </w:r>
    </w:p>
    <w:p w:rsidR="002E4E62" w:rsidRPr="002E4E62" w:rsidRDefault="002E4E62" w:rsidP="001B4FA0">
      <w:pPr>
        <w:pStyle w:val="Akapitzlist"/>
        <w:numPr>
          <w:ilvl w:val="0"/>
          <w:numId w:val="11"/>
        </w:numPr>
        <w:spacing w:after="0" w:line="240" w:lineRule="auto"/>
      </w:pPr>
      <w:r w:rsidRPr="002E4E62">
        <w:t>parmezan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sporządzenia sałatki przedstawionej na zdjęciu należy wykorzystać ser</w:t>
      </w:r>
    </w:p>
    <w:p w:rsidR="002E4E62" w:rsidRDefault="002E4E62" w:rsidP="002E4E62">
      <w:pPr>
        <w:pStyle w:val="Akapitzlist"/>
        <w:spacing w:after="0" w:line="240" w:lineRule="auto"/>
      </w:pPr>
      <w:r w:rsidRPr="000975DE">
        <w:rPr>
          <w:noProof/>
          <w:lang w:eastAsia="pl-PL"/>
        </w:rPr>
        <w:drawing>
          <wp:inline distT="0" distB="0" distL="0" distR="0" wp14:anchorId="00639B16" wp14:editId="084149E7">
            <wp:extent cx="2419350" cy="1714500"/>
            <wp:effectExtent l="0" t="0" r="0" b="0"/>
            <wp:docPr id="41" name="Obraz 4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62" w:rsidRDefault="002E4E62" w:rsidP="001B4FA0">
      <w:pPr>
        <w:pStyle w:val="Akapitzlist"/>
        <w:numPr>
          <w:ilvl w:val="0"/>
          <w:numId w:val="12"/>
        </w:numPr>
        <w:spacing w:after="0" w:line="240" w:lineRule="auto"/>
      </w:pPr>
      <w:r>
        <w:t>ricotta</w:t>
      </w:r>
    </w:p>
    <w:p w:rsidR="002E4E62" w:rsidRDefault="002E4E62" w:rsidP="001B4FA0">
      <w:pPr>
        <w:pStyle w:val="Akapitzlist"/>
        <w:numPr>
          <w:ilvl w:val="0"/>
          <w:numId w:val="12"/>
        </w:numPr>
        <w:spacing w:after="0" w:line="240" w:lineRule="auto"/>
      </w:pPr>
      <w:r>
        <w:t>camembert</w:t>
      </w:r>
    </w:p>
    <w:p w:rsidR="002E4E62" w:rsidRPr="002E4E62" w:rsidRDefault="002E4E62" w:rsidP="001B4FA0">
      <w:pPr>
        <w:pStyle w:val="Akapitzlist"/>
        <w:numPr>
          <w:ilvl w:val="0"/>
          <w:numId w:val="12"/>
        </w:numPr>
        <w:spacing w:after="0" w:line="240" w:lineRule="auto"/>
      </w:pPr>
      <w:r w:rsidRPr="002E4E62">
        <w:t>mozzarella</w:t>
      </w:r>
    </w:p>
    <w:p w:rsidR="002E4E62" w:rsidRDefault="002E4E62" w:rsidP="001B4FA0">
      <w:pPr>
        <w:pStyle w:val="Akapitzlist"/>
        <w:numPr>
          <w:ilvl w:val="0"/>
          <w:numId w:val="12"/>
        </w:numPr>
        <w:spacing w:after="0" w:line="240" w:lineRule="auto"/>
      </w:pPr>
      <w:r>
        <w:t>maskarpone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Ser Cheddar należy do serów</w:t>
      </w:r>
    </w:p>
    <w:p w:rsidR="002E4E62" w:rsidRDefault="002E4E62" w:rsidP="001B4FA0">
      <w:pPr>
        <w:pStyle w:val="Akapitzlist"/>
        <w:numPr>
          <w:ilvl w:val="0"/>
          <w:numId w:val="13"/>
        </w:numPr>
        <w:spacing w:after="0" w:line="240" w:lineRule="auto"/>
      </w:pPr>
      <w:r>
        <w:t>Szwajcarko - holenderskich</w:t>
      </w:r>
    </w:p>
    <w:p w:rsidR="002E4E62" w:rsidRDefault="002E4E62" w:rsidP="001B4FA0">
      <w:pPr>
        <w:pStyle w:val="Akapitzlist"/>
        <w:numPr>
          <w:ilvl w:val="0"/>
          <w:numId w:val="13"/>
        </w:numPr>
        <w:spacing w:after="0" w:line="240" w:lineRule="auto"/>
      </w:pPr>
      <w:r>
        <w:t>Typu włoskiego</w:t>
      </w:r>
    </w:p>
    <w:p w:rsidR="002E4E62" w:rsidRDefault="002E4E62" w:rsidP="001B4FA0">
      <w:pPr>
        <w:pStyle w:val="Akapitzlist"/>
        <w:numPr>
          <w:ilvl w:val="0"/>
          <w:numId w:val="13"/>
        </w:numPr>
        <w:spacing w:after="0" w:line="240" w:lineRule="auto"/>
      </w:pPr>
      <w:r>
        <w:t>Typu szwajcarskiego</w:t>
      </w:r>
    </w:p>
    <w:p w:rsidR="002E4E62" w:rsidRPr="002E4E62" w:rsidRDefault="002E4E62" w:rsidP="001B4FA0">
      <w:pPr>
        <w:pStyle w:val="Akapitzlist"/>
        <w:numPr>
          <w:ilvl w:val="0"/>
          <w:numId w:val="13"/>
        </w:numPr>
        <w:spacing w:after="0" w:line="240" w:lineRule="auto"/>
      </w:pPr>
      <w:r w:rsidRPr="002E4E62">
        <w:t>Typu angielskiego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Ementaler to ser</w:t>
      </w:r>
    </w:p>
    <w:p w:rsidR="002E4E62" w:rsidRPr="002E4E62" w:rsidRDefault="002E4E62" w:rsidP="001B4FA0">
      <w:pPr>
        <w:pStyle w:val="Akapitzlist"/>
        <w:numPr>
          <w:ilvl w:val="0"/>
          <w:numId w:val="14"/>
        </w:numPr>
        <w:spacing w:after="0" w:line="240" w:lineRule="auto"/>
      </w:pPr>
      <w:r w:rsidRPr="002E4E62">
        <w:t>szwajcarski</w:t>
      </w:r>
    </w:p>
    <w:p w:rsidR="002E4E62" w:rsidRDefault="002E4E62" w:rsidP="001B4FA0">
      <w:pPr>
        <w:pStyle w:val="Akapitzlist"/>
        <w:numPr>
          <w:ilvl w:val="0"/>
          <w:numId w:val="14"/>
        </w:numPr>
        <w:spacing w:after="0" w:line="240" w:lineRule="auto"/>
      </w:pPr>
      <w:r>
        <w:t>włoski</w:t>
      </w:r>
    </w:p>
    <w:p w:rsidR="002E4E62" w:rsidRDefault="002E4E62" w:rsidP="001B4FA0">
      <w:pPr>
        <w:pStyle w:val="Akapitzlist"/>
        <w:numPr>
          <w:ilvl w:val="0"/>
          <w:numId w:val="14"/>
        </w:numPr>
        <w:spacing w:after="0" w:line="240" w:lineRule="auto"/>
      </w:pPr>
      <w:r>
        <w:t>holenderski</w:t>
      </w:r>
    </w:p>
    <w:p w:rsidR="002E4E62" w:rsidRDefault="002E4E62" w:rsidP="001B4FA0">
      <w:pPr>
        <w:pStyle w:val="Akapitzlist"/>
        <w:numPr>
          <w:ilvl w:val="0"/>
          <w:numId w:val="14"/>
        </w:numPr>
        <w:spacing w:after="0" w:line="240" w:lineRule="auto"/>
      </w:pPr>
      <w:r>
        <w:t>angielski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</w:t>
      </w:r>
      <w:r>
        <w:t>o serów półmiękkich z porostem pleśniowym zaliczamy</w:t>
      </w:r>
    </w:p>
    <w:p w:rsidR="002E4E62" w:rsidRDefault="002E4E62" w:rsidP="001B4FA0">
      <w:pPr>
        <w:pStyle w:val="Akapitzlist"/>
        <w:numPr>
          <w:ilvl w:val="0"/>
          <w:numId w:val="15"/>
        </w:numPr>
        <w:spacing w:after="0" w:line="240" w:lineRule="auto"/>
      </w:pPr>
      <w:r>
        <w:t>brie</w:t>
      </w:r>
    </w:p>
    <w:p w:rsidR="002E4E62" w:rsidRDefault="002E4E62" w:rsidP="001B4FA0">
      <w:pPr>
        <w:pStyle w:val="Akapitzlist"/>
        <w:numPr>
          <w:ilvl w:val="0"/>
          <w:numId w:val="15"/>
        </w:numPr>
        <w:spacing w:after="0" w:line="240" w:lineRule="auto"/>
      </w:pPr>
      <w:r>
        <w:t>camembert</w:t>
      </w:r>
    </w:p>
    <w:p w:rsidR="002E4E62" w:rsidRDefault="002E4E62" w:rsidP="001B4FA0">
      <w:pPr>
        <w:pStyle w:val="Akapitzlist"/>
        <w:numPr>
          <w:ilvl w:val="0"/>
          <w:numId w:val="15"/>
        </w:numPr>
        <w:spacing w:after="0" w:line="240" w:lineRule="auto"/>
      </w:pPr>
      <w:r>
        <w:t xml:space="preserve">fromage, blue, </w:t>
      </w:r>
    </w:p>
    <w:p w:rsidR="002E4E62" w:rsidRPr="002E4E62" w:rsidRDefault="002E4E62" w:rsidP="001B4FA0">
      <w:pPr>
        <w:pStyle w:val="Akapitzlist"/>
        <w:numPr>
          <w:ilvl w:val="0"/>
          <w:numId w:val="15"/>
        </w:numPr>
        <w:spacing w:after="0" w:line="240" w:lineRule="auto"/>
      </w:pPr>
      <w:r w:rsidRPr="002E4E62">
        <w:t>roquefort, fromage, rokpol</w:t>
      </w:r>
    </w:p>
    <w:p w:rsidR="002E4E62" w:rsidRDefault="002E4E62" w:rsidP="001B4FA0">
      <w:pPr>
        <w:pStyle w:val="Akapitzlist"/>
        <w:numPr>
          <w:ilvl w:val="0"/>
          <w:numId w:val="3"/>
        </w:numPr>
        <w:spacing w:after="0" w:line="240" w:lineRule="auto"/>
      </w:pPr>
      <w:r>
        <w:t>D</w:t>
      </w:r>
      <w:r>
        <w:t>o serów holenderskich zaliczamy</w:t>
      </w:r>
    </w:p>
    <w:p w:rsidR="002E4E62" w:rsidRDefault="002E4E62" w:rsidP="001B4FA0">
      <w:pPr>
        <w:pStyle w:val="Akapitzlist"/>
        <w:numPr>
          <w:ilvl w:val="0"/>
          <w:numId w:val="16"/>
        </w:numPr>
        <w:spacing w:after="0" w:line="240" w:lineRule="auto"/>
      </w:pPr>
      <w:r>
        <w:t>havardi, tylżycki</w:t>
      </w:r>
    </w:p>
    <w:p w:rsidR="002E4E62" w:rsidRDefault="002E4E62" w:rsidP="001B4FA0">
      <w:pPr>
        <w:pStyle w:val="Akapitzlist"/>
        <w:numPr>
          <w:ilvl w:val="0"/>
          <w:numId w:val="16"/>
        </w:numPr>
        <w:spacing w:after="0" w:line="240" w:lineRule="auto"/>
      </w:pPr>
      <w:r>
        <w:lastRenderedPageBreak/>
        <w:t>grojer, mazdamer</w:t>
      </w:r>
    </w:p>
    <w:p w:rsidR="002E4E62" w:rsidRPr="002E4E62" w:rsidRDefault="002E4E62" w:rsidP="001B4FA0">
      <w:pPr>
        <w:pStyle w:val="Akapitzlist"/>
        <w:numPr>
          <w:ilvl w:val="0"/>
          <w:numId w:val="16"/>
        </w:numPr>
        <w:spacing w:after="0" w:line="240" w:lineRule="auto"/>
      </w:pPr>
      <w:r w:rsidRPr="002E4E62">
        <w:t>edamski, gouda</w:t>
      </w:r>
    </w:p>
    <w:p w:rsidR="002E4E62" w:rsidRDefault="002E4E62" w:rsidP="001B4FA0">
      <w:pPr>
        <w:pStyle w:val="Akapitzlist"/>
        <w:numPr>
          <w:ilvl w:val="0"/>
          <w:numId w:val="16"/>
        </w:numPr>
        <w:spacing w:after="0" w:line="240" w:lineRule="auto"/>
      </w:pPr>
      <w:r>
        <w:t>parmigiano, salami</w:t>
      </w:r>
    </w:p>
    <w:p w:rsidR="002E4E62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produkcji serów używa się:</w:t>
      </w:r>
    </w:p>
    <w:p w:rsidR="00F07581" w:rsidRDefault="00F07581" w:rsidP="001B4FA0">
      <w:pPr>
        <w:pStyle w:val="Akapitzlist"/>
        <w:numPr>
          <w:ilvl w:val="0"/>
          <w:numId w:val="17"/>
        </w:numPr>
        <w:spacing w:after="0" w:line="240" w:lineRule="auto"/>
      </w:pPr>
      <w:r>
        <w:t>Skrzepu mleka</w:t>
      </w:r>
    </w:p>
    <w:p w:rsidR="00F07581" w:rsidRDefault="00F07581" w:rsidP="001B4FA0">
      <w:pPr>
        <w:pStyle w:val="Akapitzlist"/>
        <w:numPr>
          <w:ilvl w:val="0"/>
          <w:numId w:val="17"/>
        </w:numPr>
        <w:spacing w:after="0" w:line="240" w:lineRule="auto"/>
      </w:pPr>
      <w:r>
        <w:t>Bakterii kwasu mlekowego</w:t>
      </w:r>
    </w:p>
    <w:p w:rsidR="00F07581" w:rsidRDefault="00F07581" w:rsidP="001B4FA0">
      <w:pPr>
        <w:pStyle w:val="Akapitzlist"/>
        <w:numPr>
          <w:ilvl w:val="0"/>
          <w:numId w:val="17"/>
        </w:numPr>
        <w:spacing w:after="0" w:line="240" w:lineRule="auto"/>
      </w:pPr>
      <w:r>
        <w:t>Homogenizacji</w:t>
      </w:r>
    </w:p>
    <w:p w:rsidR="00F07581" w:rsidRDefault="00F07581" w:rsidP="001B4FA0">
      <w:pPr>
        <w:pStyle w:val="Akapitzlist"/>
        <w:numPr>
          <w:ilvl w:val="0"/>
          <w:numId w:val="17"/>
        </w:numPr>
        <w:spacing w:after="0" w:line="240" w:lineRule="auto"/>
      </w:pPr>
      <w:r>
        <w:t>Bakterii gnilnych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sporządzania chłodnika używamy:</w:t>
      </w:r>
    </w:p>
    <w:p w:rsidR="00F07581" w:rsidRDefault="00F07581" w:rsidP="001B4FA0">
      <w:pPr>
        <w:pStyle w:val="Akapitzlist"/>
        <w:numPr>
          <w:ilvl w:val="0"/>
          <w:numId w:val="18"/>
        </w:numPr>
        <w:spacing w:after="0" w:line="240" w:lineRule="auto"/>
      </w:pPr>
      <w:r>
        <w:t>Mleka</w:t>
      </w:r>
    </w:p>
    <w:p w:rsidR="00F07581" w:rsidRDefault="00F07581" w:rsidP="001B4FA0">
      <w:pPr>
        <w:pStyle w:val="Akapitzlist"/>
        <w:numPr>
          <w:ilvl w:val="0"/>
          <w:numId w:val="18"/>
        </w:numPr>
        <w:spacing w:after="0" w:line="240" w:lineRule="auto"/>
      </w:pPr>
      <w:r>
        <w:t>Śmietany</w:t>
      </w:r>
    </w:p>
    <w:p w:rsidR="00F07581" w:rsidRDefault="00F07581" w:rsidP="001B4FA0">
      <w:pPr>
        <w:pStyle w:val="Akapitzlist"/>
        <w:numPr>
          <w:ilvl w:val="0"/>
          <w:numId w:val="18"/>
        </w:numPr>
        <w:spacing w:after="0" w:line="240" w:lineRule="auto"/>
      </w:pPr>
      <w:r>
        <w:t>Śmietanki</w:t>
      </w:r>
    </w:p>
    <w:p w:rsidR="00F07581" w:rsidRDefault="00F07581" w:rsidP="001B4FA0">
      <w:pPr>
        <w:pStyle w:val="Akapitzlist"/>
        <w:numPr>
          <w:ilvl w:val="0"/>
          <w:numId w:val="18"/>
        </w:numPr>
        <w:spacing w:after="0" w:line="240" w:lineRule="auto"/>
      </w:pPr>
      <w:r>
        <w:t>Kefiru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Do fermentowanych napojów mlecznych zaliczamy:</w:t>
      </w:r>
    </w:p>
    <w:p w:rsidR="00F07581" w:rsidRDefault="00F07581" w:rsidP="001B4FA0">
      <w:pPr>
        <w:pStyle w:val="Akapitzlist"/>
        <w:numPr>
          <w:ilvl w:val="0"/>
          <w:numId w:val="19"/>
        </w:numPr>
        <w:spacing w:after="0" w:line="240" w:lineRule="auto"/>
      </w:pPr>
      <w:r>
        <w:t>Mleko zagęszczone</w:t>
      </w:r>
    </w:p>
    <w:p w:rsidR="00F07581" w:rsidRDefault="00F07581" w:rsidP="001B4FA0">
      <w:pPr>
        <w:pStyle w:val="Akapitzlist"/>
        <w:numPr>
          <w:ilvl w:val="0"/>
          <w:numId w:val="19"/>
        </w:numPr>
        <w:spacing w:after="0" w:line="240" w:lineRule="auto"/>
      </w:pPr>
      <w:r>
        <w:t>Serki homogenizowane</w:t>
      </w:r>
    </w:p>
    <w:p w:rsidR="00F07581" w:rsidRDefault="00F07581" w:rsidP="001B4FA0">
      <w:pPr>
        <w:pStyle w:val="Akapitzlist"/>
        <w:numPr>
          <w:ilvl w:val="0"/>
          <w:numId w:val="19"/>
        </w:numPr>
        <w:spacing w:after="0" w:line="240" w:lineRule="auto"/>
      </w:pPr>
      <w:r>
        <w:t>Jogurt</w:t>
      </w:r>
    </w:p>
    <w:p w:rsidR="00F07581" w:rsidRDefault="00F07581" w:rsidP="001B4FA0">
      <w:pPr>
        <w:pStyle w:val="Akapitzlist"/>
        <w:numPr>
          <w:ilvl w:val="0"/>
          <w:numId w:val="19"/>
        </w:numPr>
        <w:spacing w:after="0" w:line="240" w:lineRule="auto"/>
      </w:pPr>
      <w:r>
        <w:t xml:space="preserve">Śmietankę 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Ser Feta pochodzi z:</w:t>
      </w:r>
    </w:p>
    <w:p w:rsidR="00F07581" w:rsidRDefault="00F07581" w:rsidP="001B4FA0">
      <w:pPr>
        <w:pStyle w:val="Akapitzlist"/>
        <w:numPr>
          <w:ilvl w:val="0"/>
          <w:numId w:val="20"/>
        </w:numPr>
        <w:spacing w:after="0" w:line="240" w:lineRule="auto"/>
      </w:pPr>
      <w:r>
        <w:t>Polski</w:t>
      </w:r>
    </w:p>
    <w:p w:rsidR="00F07581" w:rsidRDefault="00F07581" w:rsidP="001B4FA0">
      <w:pPr>
        <w:pStyle w:val="Akapitzlist"/>
        <w:numPr>
          <w:ilvl w:val="0"/>
          <w:numId w:val="20"/>
        </w:numPr>
        <w:spacing w:after="0" w:line="240" w:lineRule="auto"/>
      </w:pPr>
      <w:r>
        <w:t>Szwecji</w:t>
      </w:r>
    </w:p>
    <w:p w:rsidR="00F07581" w:rsidRDefault="00F07581" w:rsidP="001B4FA0">
      <w:pPr>
        <w:pStyle w:val="Akapitzlist"/>
        <w:numPr>
          <w:ilvl w:val="0"/>
          <w:numId w:val="20"/>
        </w:numPr>
        <w:spacing w:after="0" w:line="240" w:lineRule="auto"/>
      </w:pPr>
      <w:r>
        <w:t>Grecji</w:t>
      </w:r>
    </w:p>
    <w:p w:rsidR="00F07581" w:rsidRDefault="00F07581" w:rsidP="001B4FA0">
      <w:pPr>
        <w:pStyle w:val="Akapitzlist"/>
        <w:numPr>
          <w:ilvl w:val="0"/>
          <w:numId w:val="20"/>
        </w:numPr>
        <w:spacing w:after="0" w:line="240" w:lineRule="auto"/>
      </w:pPr>
      <w:r>
        <w:t>Holandii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W mleku znajdują się pożyteczne bakterie:</w:t>
      </w:r>
    </w:p>
    <w:p w:rsidR="00F07581" w:rsidRDefault="00F07581" w:rsidP="001B4FA0">
      <w:pPr>
        <w:pStyle w:val="Akapitzlist"/>
        <w:numPr>
          <w:ilvl w:val="0"/>
          <w:numId w:val="21"/>
        </w:numPr>
        <w:spacing w:after="0" w:line="240" w:lineRule="auto"/>
      </w:pPr>
      <w:r>
        <w:t>Coli</w:t>
      </w:r>
    </w:p>
    <w:p w:rsidR="00F07581" w:rsidRDefault="00F07581" w:rsidP="001B4FA0">
      <w:pPr>
        <w:pStyle w:val="Akapitzlist"/>
        <w:numPr>
          <w:ilvl w:val="0"/>
          <w:numId w:val="21"/>
        </w:numPr>
        <w:spacing w:after="0" w:line="240" w:lineRule="auto"/>
      </w:pPr>
      <w:r>
        <w:t>Kwasu mlekowego</w:t>
      </w:r>
    </w:p>
    <w:p w:rsidR="00F07581" w:rsidRDefault="00F07581" w:rsidP="001B4FA0">
      <w:pPr>
        <w:pStyle w:val="Akapitzlist"/>
        <w:numPr>
          <w:ilvl w:val="0"/>
          <w:numId w:val="21"/>
        </w:numPr>
        <w:spacing w:after="0" w:line="240" w:lineRule="auto"/>
      </w:pPr>
      <w:r>
        <w:t>Okrężnicy</w:t>
      </w:r>
    </w:p>
    <w:p w:rsidR="00F07581" w:rsidRDefault="00F07581" w:rsidP="001B4FA0">
      <w:pPr>
        <w:pStyle w:val="Akapitzlist"/>
        <w:numPr>
          <w:ilvl w:val="0"/>
          <w:numId w:val="21"/>
        </w:numPr>
        <w:spacing w:after="0" w:line="240" w:lineRule="auto"/>
      </w:pPr>
      <w:r>
        <w:t>Sinice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Cukier zawarty w mleku to:</w:t>
      </w:r>
    </w:p>
    <w:p w:rsidR="00F07581" w:rsidRDefault="00F07581" w:rsidP="001B4FA0">
      <w:pPr>
        <w:pStyle w:val="Akapitzlist"/>
        <w:numPr>
          <w:ilvl w:val="0"/>
          <w:numId w:val="22"/>
        </w:numPr>
        <w:spacing w:after="0" w:line="240" w:lineRule="auto"/>
      </w:pPr>
      <w:r>
        <w:t>Fruktoza</w:t>
      </w:r>
    </w:p>
    <w:p w:rsidR="00F07581" w:rsidRDefault="00F07581" w:rsidP="001B4FA0">
      <w:pPr>
        <w:pStyle w:val="Akapitzlist"/>
        <w:numPr>
          <w:ilvl w:val="0"/>
          <w:numId w:val="22"/>
        </w:numPr>
        <w:spacing w:after="0" w:line="240" w:lineRule="auto"/>
      </w:pPr>
      <w:r>
        <w:t>Laktoza</w:t>
      </w:r>
    </w:p>
    <w:p w:rsidR="00F07581" w:rsidRDefault="00F07581" w:rsidP="001B4FA0">
      <w:pPr>
        <w:pStyle w:val="Akapitzlist"/>
        <w:numPr>
          <w:ilvl w:val="0"/>
          <w:numId w:val="22"/>
        </w:numPr>
        <w:spacing w:after="0" w:line="240" w:lineRule="auto"/>
      </w:pPr>
      <w:r>
        <w:t>Maltoza</w:t>
      </w:r>
    </w:p>
    <w:p w:rsidR="00F07581" w:rsidRDefault="00F07581" w:rsidP="001B4FA0">
      <w:pPr>
        <w:pStyle w:val="Akapitzlist"/>
        <w:numPr>
          <w:ilvl w:val="0"/>
          <w:numId w:val="22"/>
        </w:numPr>
        <w:spacing w:after="0" w:line="240" w:lineRule="auto"/>
      </w:pPr>
      <w:r>
        <w:t>Glukoza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Białko występujące w mleku to:</w:t>
      </w:r>
    </w:p>
    <w:p w:rsidR="00F07581" w:rsidRDefault="00F07581" w:rsidP="001B4FA0">
      <w:pPr>
        <w:pStyle w:val="Akapitzlist"/>
        <w:numPr>
          <w:ilvl w:val="0"/>
          <w:numId w:val="23"/>
        </w:numPr>
        <w:spacing w:after="0" w:line="240" w:lineRule="auto"/>
      </w:pPr>
      <w:r>
        <w:t>Kazeina</w:t>
      </w:r>
    </w:p>
    <w:p w:rsidR="00F07581" w:rsidRDefault="00F07581" w:rsidP="001B4FA0">
      <w:pPr>
        <w:pStyle w:val="Akapitzlist"/>
        <w:numPr>
          <w:ilvl w:val="0"/>
          <w:numId w:val="23"/>
        </w:numPr>
        <w:spacing w:after="0" w:line="240" w:lineRule="auto"/>
      </w:pPr>
      <w:r>
        <w:t>Alanina</w:t>
      </w:r>
    </w:p>
    <w:p w:rsidR="00F07581" w:rsidRDefault="00F07581" w:rsidP="001B4FA0">
      <w:pPr>
        <w:pStyle w:val="Akapitzlist"/>
        <w:numPr>
          <w:ilvl w:val="0"/>
          <w:numId w:val="23"/>
        </w:numPr>
        <w:spacing w:after="0" w:line="240" w:lineRule="auto"/>
      </w:pPr>
      <w:r>
        <w:t>Cysteina</w:t>
      </w:r>
    </w:p>
    <w:p w:rsidR="00F07581" w:rsidRDefault="00F07581" w:rsidP="001B4FA0">
      <w:pPr>
        <w:pStyle w:val="Akapitzlist"/>
        <w:numPr>
          <w:ilvl w:val="0"/>
          <w:numId w:val="23"/>
        </w:numPr>
        <w:spacing w:after="0" w:line="240" w:lineRule="auto"/>
      </w:pPr>
      <w:r>
        <w:t>Miozyna</w:t>
      </w:r>
    </w:p>
    <w:p w:rsidR="00F07581" w:rsidRDefault="00F07581" w:rsidP="001B4FA0">
      <w:pPr>
        <w:pStyle w:val="Akapitzlist"/>
        <w:numPr>
          <w:ilvl w:val="0"/>
          <w:numId w:val="3"/>
        </w:numPr>
        <w:spacing w:after="0" w:line="240" w:lineRule="auto"/>
      </w:pPr>
      <w:r>
        <w:t>Tłusta śmietana zawiera</w:t>
      </w:r>
    </w:p>
    <w:p w:rsidR="00F07581" w:rsidRDefault="00F07581" w:rsidP="001B4FA0">
      <w:pPr>
        <w:pStyle w:val="Akapitzlist"/>
        <w:numPr>
          <w:ilvl w:val="0"/>
          <w:numId w:val="24"/>
        </w:numPr>
        <w:spacing w:after="0" w:line="240" w:lineRule="auto"/>
      </w:pPr>
      <w:r>
        <w:t>9 % tłuszczu</w:t>
      </w:r>
    </w:p>
    <w:p w:rsidR="00F07581" w:rsidRDefault="00F07581" w:rsidP="001B4FA0">
      <w:pPr>
        <w:pStyle w:val="Akapitzlist"/>
        <w:numPr>
          <w:ilvl w:val="0"/>
          <w:numId w:val="24"/>
        </w:numPr>
        <w:spacing w:after="0" w:line="240" w:lineRule="auto"/>
      </w:pPr>
      <w:r>
        <w:t>12 % tłuszczu</w:t>
      </w:r>
    </w:p>
    <w:p w:rsidR="00F07581" w:rsidRDefault="00F07581" w:rsidP="001B4FA0">
      <w:pPr>
        <w:pStyle w:val="Akapitzlist"/>
        <w:numPr>
          <w:ilvl w:val="0"/>
          <w:numId w:val="24"/>
        </w:numPr>
        <w:spacing w:after="0" w:line="240" w:lineRule="auto"/>
      </w:pPr>
      <w:r>
        <w:t>14 % tłuszczu</w:t>
      </w:r>
    </w:p>
    <w:p w:rsidR="00F07581" w:rsidRDefault="00F07581" w:rsidP="001B4FA0">
      <w:pPr>
        <w:pStyle w:val="Akapitzlist"/>
        <w:numPr>
          <w:ilvl w:val="0"/>
          <w:numId w:val="24"/>
        </w:numPr>
        <w:spacing w:after="0" w:line="240" w:lineRule="auto"/>
      </w:pPr>
      <w:r>
        <w:t>18 % tłuszczu</w:t>
      </w:r>
    </w:p>
    <w:p w:rsidR="00F07581" w:rsidRDefault="00F07581" w:rsidP="00F07581">
      <w:pPr>
        <w:spacing w:after="0" w:line="240" w:lineRule="auto"/>
      </w:pPr>
      <w:r>
        <w:t>Punktacja</w:t>
      </w:r>
    </w:p>
    <w:p w:rsidR="00F07581" w:rsidRDefault="00F07581" w:rsidP="00F07581">
      <w:pPr>
        <w:spacing w:after="0" w:line="240" w:lineRule="auto"/>
      </w:pPr>
      <w:r>
        <w:t xml:space="preserve">21 – </w:t>
      </w:r>
      <w:r w:rsidR="00D35B78">
        <w:t>19</w:t>
      </w:r>
      <w:r>
        <w:t xml:space="preserve"> bardzo dobry</w:t>
      </w:r>
    </w:p>
    <w:p w:rsidR="00D35B78" w:rsidRDefault="00D35B78" w:rsidP="00F07581">
      <w:pPr>
        <w:spacing w:after="0" w:line="240" w:lineRule="auto"/>
      </w:pPr>
      <w:r>
        <w:t>18 – 16 dobry</w:t>
      </w:r>
    </w:p>
    <w:p w:rsidR="00D35B78" w:rsidRDefault="00D35B78" w:rsidP="00F07581">
      <w:pPr>
        <w:spacing w:after="0" w:line="240" w:lineRule="auto"/>
      </w:pPr>
      <w:r>
        <w:t>15 – 13 dostateczny</w:t>
      </w:r>
    </w:p>
    <w:p w:rsidR="00D35B78" w:rsidRDefault="00D35B78" w:rsidP="00F07581">
      <w:pPr>
        <w:spacing w:after="0" w:line="240" w:lineRule="auto"/>
      </w:pPr>
      <w:r>
        <w:t>12 -  11 dopuszczający</w:t>
      </w:r>
    </w:p>
    <w:p w:rsidR="00F07581" w:rsidRDefault="00D35B78" w:rsidP="00F07581">
      <w:pPr>
        <w:spacing w:after="0" w:line="240" w:lineRule="auto"/>
      </w:pPr>
      <w:r>
        <w:t>10 niedostateczny</w:t>
      </w:r>
      <w:r w:rsidR="00F07581">
        <w:t xml:space="preserve"> </w:t>
      </w:r>
    </w:p>
    <w:p w:rsidR="002E4E62" w:rsidRPr="004A2711" w:rsidRDefault="002E4E62" w:rsidP="004A2711">
      <w:pPr>
        <w:jc w:val="both"/>
        <w:rPr>
          <w:rFonts w:ascii="Cambria" w:hAnsi="Cambria"/>
          <w:sz w:val="24"/>
          <w:szCs w:val="24"/>
        </w:rPr>
      </w:pP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A0" w:rsidRDefault="001B4FA0" w:rsidP="002F4617">
      <w:pPr>
        <w:spacing w:after="0" w:line="240" w:lineRule="auto"/>
      </w:pPr>
      <w:r>
        <w:separator/>
      </w:r>
    </w:p>
  </w:endnote>
  <w:endnote w:type="continuationSeparator" w:id="0">
    <w:p w:rsidR="001B4FA0" w:rsidRDefault="001B4FA0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A0" w:rsidRDefault="001B4FA0" w:rsidP="002F4617">
      <w:pPr>
        <w:spacing w:after="0" w:line="240" w:lineRule="auto"/>
      </w:pPr>
      <w:r>
        <w:separator/>
      </w:r>
    </w:p>
  </w:footnote>
  <w:footnote w:type="continuationSeparator" w:id="0">
    <w:p w:rsidR="001B4FA0" w:rsidRDefault="001B4FA0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Content>
      <w:p w:rsidR="00E150AE" w:rsidRDefault="00E150AE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C4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50AE" w:rsidRDefault="00E15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BAF"/>
    <w:multiLevelType w:val="hybridMultilevel"/>
    <w:tmpl w:val="9BB27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AB4"/>
    <w:multiLevelType w:val="hybridMultilevel"/>
    <w:tmpl w:val="55366420"/>
    <w:lvl w:ilvl="0" w:tplc="55589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83566"/>
    <w:multiLevelType w:val="hybridMultilevel"/>
    <w:tmpl w:val="50ECE01C"/>
    <w:lvl w:ilvl="0" w:tplc="8A42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75F72"/>
    <w:multiLevelType w:val="hybridMultilevel"/>
    <w:tmpl w:val="0C32194A"/>
    <w:lvl w:ilvl="0" w:tplc="2BB4F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F166E"/>
    <w:multiLevelType w:val="hybridMultilevel"/>
    <w:tmpl w:val="83664B0A"/>
    <w:lvl w:ilvl="0" w:tplc="4C746A1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121328B4"/>
    <w:multiLevelType w:val="hybridMultilevel"/>
    <w:tmpl w:val="73F86200"/>
    <w:lvl w:ilvl="0" w:tplc="1472B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7242F"/>
    <w:multiLevelType w:val="hybridMultilevel"/>
    <w:tmpl w:val="0F4EA550"/>
    <w:lvl w:ilvl="0" w:tplc="CA6AF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C6327"/>
    <w:multiLevelType w:val="hybridMultilevel"/>
    <w:tmpl w:val="533A5670"/>
    <w:lvl w:ilvl="0" w:tplc="4C421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90FB9"/>
    <w:multiLevelType w:val="hybridMultilevel"/>
    <w:tmpl w:val="E1A416A6"/>
    <w:lvl w:ilvl="0" w:tplc="476C83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6BCD"/>
    <w:multiLevelType w:val="hybridMultilevel"/>
    <w:tmpl w:val="BD32CE88"/>
    <w:lvl w:ilvl="0" w:tplc="2F7AB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D648E"/>
    <w:multiLevelType w:val="hybridMultilevel"/>
    <w:tmpl w:val="1B980D82"/>
    <w:lvl w:ilvl="0" w:tplc="973C5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A0F3E"/>
    <w:multiLevelType w:val="hybridMultilevel"/>
    <w:tmpl w:val="6EC038BC"/>
    <w:lvl w:ilvl="0" w:tplc="428EA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B16AE"/>
    <w:multiLevelType w:val="hybridMultilevel"/>
    <w:tmpl w:val="57A26576"/>
    <w:lvl w:ilvl="0" w:tplc="9A3A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934808"/>
    <w:multiLevelType w:val="hybridMultilevel"/>
    <w:tmpl w:val="18FC0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A6DD1"/>
    <w:multiLevelType w:val="hybridMultilevel"/>
    <w:tmpl w:val="39701194"/>
    <w:lvl w:ilvl="0" w:tplc="1638D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143CB"/>
    <w:multiLevelType w:val="hybridMultilevel"/>
    <w:tmpl w:val="22EAD708"/>
    <w:lvl w:ilvl="0" w:tplc="C046B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977CC"/>
    <w:multiLevelType w:val="hybridMultilevel"/>
    <w:tmpl w:val="6778FAC0"/>
    <w:lvl w:ilvl="0" w:tplc="66263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FF219A"/>
    <w:multiLevelType w:val="hybridMultilevel"/>
    <w:tmpl w:val="57F25F8A"/>
    <w:lvl w:ilvl="0" w:tplc="388CC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03D7D"/>
    <w:multiLevelType w:val="hybridMultilevel"/>
    <w:tmpl w:val="5A549E5E"/>
    <w:lvl w:ilvl="0" w:tplc="AF421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CE06CD"/>
    <w:multiLevelType w:val="hybridMultilevel"/>
    <w:tmpl w:val="CF28C11C"/>
    <w:lvl w:ilvl="0" w:tplc="6CF8FF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5B5E61"/>
    <w:multiLevelType w:val="hybridMultilevel"/>
    <w:tmpl w:val="CB3C74F0"/>
    <w:lvl w:ilvl="0" w:tplc="2444C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353B4B"/>
    <w:multiLevelType w:val="hybridMultilevel"/>
    <w:tmpl w:val="556EACBA"/>
    <w:lvl w:ilvl="0" w:tplc="2DB49C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65E8B"/>
    <w:multiLevelType w:val="hybridMultilevel"/>
    <w:tmpl w:val="91144DA4"/>
    <w:lvl w:ilvl="0" w:tplc="75BC3B3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B1F21"/>
    <w:multiLevelType w:val="hybridMultilevel"/>
    <w:tmpl w:val="0DBA0AF0"/>
    <w:lvl w:ilvl="0" w:tplc="7A5A4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6"/>
  </w:num>
  <w:num w:numId="5">
    <w:abstractNumId w:val="23"/>
  </w:num>
  <w:num w:numId="6">
    <w:abstractNumId w:val="11"/>
  </w:num>
  <w:num w:numId="7">
    <w:abstractNumId w:val="12"/>
  </w:num>
  <w:num w:numId="8">
    <w:abstractNumId w:val="1"/>
  </w:num>
  <w:num w:numId="9">
    <w:abstractNumId w:val="19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18"/>
  </w:num>
  <w:num w:numId="19">
    <w:abstractNumId w:val="20"/>
  </w:num>
  <w:num w:numId="20">
    <w:abstractNumId w:val="0"/>
  </w:num>
  <w:num w:numId="21">
    <w:abstractNumId w:val="10"/>
  </w:num>
  <w:num w:numId="22">
    <w:abstractNumId w:val="16"/>
  </w:num>
  <w:num w:numId="23">
    <w:abstractNumId w:val="3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10B2"/>
    <w:rsid w:val="00004579"/>
    <w:rsid w:val="00005B6A"/>
    <w:rsid w:val="000319E6"/>
    <w:rsid w:val="00037AD7"/>
    <w:rsid w:val="00044127"/>
    <w:rsid w:val="00051AFC"/>
    <w:rsid w:val="000530AF"/>
    <w:rsid w:val="00055B7A"/>
    <w:rsid w:val="00056505"/>
    <w:rsid w:val="00075A0F"/>
    <w:rsid w:val="000971EA"/>
    <w:rsid w:val="000A0B44"/>
    <w:rsid w:val="000A0E8D"/>
    <w:rsid w:val="000A3599"/>
    <w:rsid w:val="000A5383"/>
    <w:rsid w:val="000C22CA"/>
    <w:rsid w:val="000C7491"/>
    <w:rsid w:val="000D32F6"/>
    <w:rsid w:val="000F4758"/>
    <w:rsid w:val="0013308C"/>
    <w:rsid w:val="0015062B"/>
    <w:rsid w:val="0018525E"/>
    <w:rsid w:val="00186941"/>
    <w:rsid w:val="001A5A21"/>
    <w:rsid w:val="001B08D6"/>
    <w:rsid w:val="001B4FA0"/>
    <w:rsid w:val="001C2CFE"/>
    <w:rsid w:val="001D3A51"/>
    <w:rsid w:val="001D4E8F"/>
    <w:rsid w:val="001D5FD3"/>
    <w:rsid w:val="001E0690"/>
    <w:rsid w:val="001F0942"/>
    <w:rsid w:val="001F42C8"/>
    <w:rsid w:val="00201284"/>
    <w:rsid w:val="0021567F"/>
    <w:rsid w:val="00234614"/>
    <w:rsid w:val="00266D9A"/>
    <w:rsid w:val="00281DBE"/>
    <w:rsid w:val="00285C4F"/>
    <w:rsid w:val="002873FB"/>
    <w:rsid w:val="00293FD2"/>
    <w:rsid w:val="002B6A4B"/>
    <w:rsid w:val="002E4E62"/>
    <w:rsid w:val="002F3B37"/>
    <w:rsid w:val="002F4617"/>
    <w:rsid w:val="00306954"/>
    <w:rsid w:val="00313081"/>
    <w:rsid w:val="00353C0D"/>
    <w:rsid w:val="00362CE7"/>
    <w:rsid w:val="0036788A"/>
    <w:rsid w:val="003A3B71"/>
    <w:rsid w:val="003B252B"/>
    <w:rsid w:val="003B41ED"/>
    <w:rsid w:val="003D5EC8"/>
    <w:rsid w:val="003E42A7"/>
    <w:rsid w:val="003F70C2"/>
    <w:rsid w:val="0040051A"/>
    <w:rsid w:val="00403488"/>
    <w:rsid w:val="00425C58"/>
    <w:rsid w:val="0046721B"/>
    <w:rsid w:val="0049672C"/>
    <w:rsid w:val="004A2711"/>
    <w:rsid w:val="004A5247"/>
    <w:rsid w:val="004B2435"/>
    <w:rsid w:val="004C6DEC"/>
    <w:rsid w:val="004E7F94"/>
    <w:rsid w:val="00505010"/>
    <w:rsid w:val="0051024A"/>
    <w:rsid w:val="005320DF"/>
    <w:rsid w:val="0056206B"/>
    <w:rsid w:val="005A54F5"/>
    <w:rsid w:val="005B364D"/>
    <w:rsid w:val="005C3C49"/>
    <w:rsid w:val="005F2612"/>
    <w:rsid w:val="00623CB2"/>
    <w:rsid w:val="00631C1A"/>
    <w:rsid w:val="00657C25"/>
    <w:rsid w:val="006727DB"/>
    <w:rsid w:val="006802B2"/>
    <w:rsid w:val="0068289F"/>
    <w:rsid w:val="00683CDE"/>
    <w:rsid w:val="00693669"/>
    <w:rsid w:val="006B146D"/>
    <w:rsid w:val="006B1ED8"/>
    <w:rsid w:val="006D4995"/>
    <w:rsid w:val="00713D55"/>
    <w:rsid w:val="0071516C"/>
    <w:rsid w:val="00724C48"/>
    <w:rsid w:val="00751F37"/>
    <w:rsid w:val="007A2449"/>
    <w:rsid w:val="007B711F"/>
    <w:rsid w:val="007E35D9"/>
    <w:rsid w:val="007E6F3C"/>
    <w:rsid w:val="00804142"/>
    <w:rsid w:val="00812AF4"/>
    <w:rsid w:val="00837C0C"/>
    <w:rsid w:val="00840A4A"/>
    <w:rsid w:val="00867E9B"/>
    <w:rsid w:val="00871AA1"/>
    <w:rsid w:val="008E23D4"/>
    <w:rsid w:val="008F0AD1"/>
    <w:rsid w:val="008F752D"/>
    <w:rsid w:val="0091158B"/>
    <w:rsid w:val="00924435"/>
    <w:rsid w:val="00942029"/>
    <w:rsid w:val="00957E66"/>
    <w:rsid w:val="009A1B4B"/>
    <w:rsid w:val="009C2985"/>
    <w:rsid w:val="009E0BAB"/>
    <w:rsid w:val="009E15DE"/>
    <w:rsid w:val="00A072E0"/>
    <w:rsid w:val="00A3719C"/>
    <w:rsid w:val="00A57B66"/>
    <w:rsid w:val="00A64720"/>
    <w:rsid w:val="00A76A4B"/>
    <w:rsid w:val="00A97FA4"/>
    <w:rsid w:val="00AC3A69"/>
    <w:rsid w:val="00AE363C"/>
    <w:rsid w:val="00AE5D6D"/>
    <w:rsid w:val="00B22E27"/>
    <w:rsid w:val="00B749B5"/>
    <w:rsid w:val="00B94FDC"/>
    <w:rsid w:val="00BA3139"/>
    <w:rsid w:val="00BB5B3B"/>
    <w:rsid w:val="00C20C6B"/>
    <w:rsid w:val="00C34FF5"/>
    <w:rsid w:val="00C4115B"/>
    <w:rsid w:val="00C46B47"/>
    <w:rsid w:val="00C52ECD"/>
    <w:rsid w:val="00C77F9F"/>
    <w:rsid w:val="00C863E9"/>
    <w:rsid w:val="00C944DA"/>
    <w:rsid w:val="00CA1B17"/>
    <w:rsid w:val="00CC438E"/>
    <w:rsid w:val="00CD79DB"/>
    <w:rsid w:val="00CE12F3"/>
    <w:rsid w:val="00CE2B93"/>
    <w:rsid w:val="00D1101D"/>
    <w:rsid w:val="00D17246"/>
    <w:rsid w:val="00D35B78"/>
    <w:rsid w:val="00D50A5B"/>
    <w:rsid w:val="00D64E1A"/>
    <w:rsid w:val="00D70250"/>
    <w:rsid w:val="00D93703"/>
    <w:rsid w:val="00D93C81"/>
    <w:rsid w:val="00D97CB3"/>
    <w:rsid w:val="00DC36BF"/>
    <w:rsid w:val="00DD53FD"/>
    <w:rsid w:val="00DF100C"/>
    <w:rsid w:val="00DF6443"/>
    <w:rsid w:val="00E150AE"/>
    <w:rsid w:val="00E32960"/>
    <w:rsid w:val="00EA7722"/>
    <w:rsid w:val="00ED6C5F"/>
    <w:rsid w:val="00F07581"/>
    <w:rsid w:val="00F1451F"/>
    <w:rsid w:val="00F24CB4"/>
    <w:rsid w:val="00F42E44"/>
    <w:rsid w:val="00F569C7"/>
    <w:rsid w:val="00F70274"/>
    <w:rsid w:val="00F74C69"/>
    <w:rsid w:val="00F9367F"/>
    <w:rsid w:val="00FA70A9"/>
    <w:rsid w:val="00FA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8A0F"/>
  <w15:docId w15:val="{9D6F42F0-88AF-4377-80C4-E3ADF15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vkuklinska@ckz.swidn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1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ACCB0-5B57-4D28-837A-911F6F51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12</Pages>
  <Words>1915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Alek</cp:lastModifiedBy>
  <cp:revision>43</cp:revision>
  <dcterms:created xsi:type="dcterms:W3CDTF">2021-04-27T09:27:00Z</dcterms:created>
  <dcterms:modified xsi:type="dcterms:W3CDTF">2021-04-27T17:14:00Z</dcterms:modified>
</cp:coreProperties>
</file>