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Książki zalecane do kursu :</w:t>
      </w:r>
    </w:p>
    <w:p w:rsidR="00FA0927" w:rsidRPr="00703609" w:rsidRDefault="002C6FC2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-„Instalacje i urządzenia elektroenergetyczne” E. Musiał</w:t>
      </w:r>
    </w:p>
    <w:p w:rsidR="00FA0927" w:rsidRPr="00703609" w:rsidRDefault="002C6FC2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- „Eksploatacja instalacji elektrycznych” M. Tokarz</w:t>
      </w: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 xml:space="preserve">Odpowiedz na pytania w formie opisowej (najlepiej w edytorze tekstu </w:t>
      </w:r>
      <w:proofErr w:type="spellStart"/>
      <w:r w:rsidRPr="00703609">
        <w:rPr>
          <w:rFonts w:ascii="Arial" w:hAnsi="Arial" w:cs="Arial"/>
          <w:sz w:val="22"/>
          <w:szCs w:val="22"/>
        </w:rPr>
        <w:t>word</w:t>
      </w:r>
      <w:proofErr w:type="spellEnd"/>
      <w:r w:rsidRPr="00703609">
        <w:rPr>
          <w:rFonts w:ascii="Arial" w:hAnsi="Arial" w:cs="Arial"/>
          <w:sz w:val="22"/>
          <w:szCs w:val="22"/>
        </w:rPr>
        <w:t xml:space="preserve">, (nie kopiuj wszystkiego co znajdziesz) </w:t>
      </w: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 xml:space="preserve">Prace należy przesłać na emaila       </w:t>
      </w:r>
      <w:hyperlink r:id="rId5" w:history="1">
        <w:r w:rsidRPr="00703609">
          <w:rPr>
            <w:rStyle w:val="Hipercze"/>
            <w:rFonts w:ascii="Arial" w:hAnsi="Arial" w:cs="Arial"/>
            <w:b/>
            <w:color w:val="0000FF"/>
            <w:sz w:val="22"/>
            <w:szCs w:val="22"/>
            <w:u w:val="none"/>
          </w:rPr>
          <w:t>kkozlik@ckz.swidnica.pl</w:t>
        </w:r>
      </w:hyperlink>
      <w:r w:rsidRPr="00703609">
        <w:rPr>
          <w:rFonts w:ascii="Arial" w:hAnsi="Arial" w:cs="Arial"/>
          <w:b/>
          <w:color w:val="0000FF"/>
          <w:sz w:val="22"/>
          <w:szCs w:val="22"/>
        </w:rPr>
        <w:t> </w:t>
      </w:r>
      <w:r w:rsidRPr="00703609">
        <w:rPr>
          <w:rFonts w:ascii="Arial" w:hAnsi="Arial" w:cs="Arial"/>
          <w:sz w:val="22"/>
          <w:szCs w:val="22"/>
        </w:rPr>
        <w:t xml:space="preserve">                    </w:t>
      </w: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W temacie proszę wpisać swoje NAZWISKO IMIĘ klasę   np. Jan Kowal Elektryk</w:t>
      </w: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Pozdrawiam</w:t>
      </w: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K.KOŹLIK</w:t>
      </w: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</w:p>
    <w:p w:rsidR="00FA0927" w:rsidRPr="00703609" w:rsidRDefault="00022FE8" w:rsidP="00FA092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DO DNIA 22</w:t>
      </w:r>
      <w:bookmarkStart w:id="0" w:name="_GoBack"/>
      <w:bookmarkEnd w:id="0"/>
      <w:r w:rsidR="002C6FC2" w:rsidRPr="00703609">
        <w:rPr>
          <w:rFonts w:ascii="Arial" w:hAnsi="Arial" w:cs="Arial"/>
          <w:color w:val="FF0000"/>
          <w:sz w:val="22"/>
          <w:szCs w:val="22"/>
        </w:rPr>
        <w:t>.</w:t>
      </w:r>
      <w:r w:rsidR="00FA0927" w:rsidRPr="00703609">
        <w:rPr>
          <w:rFonts w:ascii="Arial" w:hAnsi="Arial" w:cs="Arial"/>
          <w:color w:val="FF0000"/>
          <w:sz w:val="22"/>
          <w:szCs w:val="22"/>
        </w:rPr>
        <w:t>0</w:t>
      </w:r>
      <w:r>
        <w:rPr>
          <w:rFonts w:ascii="Arial" w:hAnsi="Arial" w:cs="Arial"/>
          <w:color w:val="FF0000"/>
          <w:sz w:val="22"/>
          <w:szCs w:val="22"/>
        </w:rPr>
        <w:t>3</w:t>
      </w:r>
      <w:r w:rsidR="002C6FC2" w:rsidRPr="00703609">
        <w:rPr>
          <w:rFonts w:ascii="Arial" w:hAnsi="Arial" w:cs="Arial"/>
          <w:color w:val="FF0000"/>
          <w:sz w:val="22"/>
          <w:szCs w:val="22"/>
        </w:rPr>
        <w:t>.2021</w:t>
      </w:r>
    </w:p>
    <w:p w:rsidR="002C6FC2" w:rsidRPr="00703609" w:rsidRDefault="002C6FC2" w:rsidP="00FA0927">
      <w:pPr>
        <w:rPr>
          <w:rFonts w:ascii="Arial" w:hAnsi="Arial" w:cs="Arial"/>
          <w:color w:val="FF0000"/>
          <w:sz w:val="22"/>
          <w:szCs w:val="22"/>
        </w:rPr>
      </w:pPr>
    </w:p>
    <w:p w:rsidR="002C6FC2" w:rsidRPr="00703609" w:rsidRDefault="002C6FC2" w:rsidP="002C6FC2">
      <w:pPr>
        <w:rPr>
          <w:rFonts w:ascii="Arial" w:hAnsi="Arial" w:cs="Arial"/>
          <w:noProof/>
          <w:sz w:val="22"/>
          <w:szCs w:val="22"/>
        </w:rPr>
      </w:pPr>
      <w:r w:rsidRPr="00703609">
        <w:rPr>
          <w:rFonts w:ascii="Arial" w:hAnsi="Arial" w:cs="Arial"/>
          <w:noProof/>
          <w:sz w:val="22"/>
          <w:szCs w:val="22"/>
        </w:rPr>
        <w:t>1. Jakie czynności należy wykonać przed przystąpieniem do prac przy odłąconej instalacji elektrycznej?</w:t>
      </w:r>
    </w:p>
    <w:p w:rsidR="002C6FC2" w:rsidRPr="00703609" w:rsidRDefault="002C6FC2" w:rsidP="002C6FC2">
      <w:pPr>
        <w:rPr>
          <w:rFonts w:ascii="Arial" w:hAnsi="Arial" w:cs="Arial"/>
          <w:noProof/>
          <w:sz w:val="22"/>
          <w:szCs w:val="22"/>
        </w:rPr>
      </w:pPr>
      <w:r w:rsidRPr="00703609">
        <w:rPr>
          <w:rFonts w:ascii="Arial" w:hAnsi="Arial" w:cs="Arial"/>
          <w:noProof/>
          <w:sz w:val="22"/>
          <w:szCs w:val="22"/>
        </w:rPr>
        <w:t>2. Co wchodzi w skład sprzętu ochronnego?</w:t>
      </w:r>
    </w:p>
    <w:p w:rsidR="00703609" w:rsidRPr="00703609" w:rsidRDefault="00703609" w:rsidP="002C6FC2">
      <w:pPr>
        <w:rPr>
          <w:rFonts w:ascii="Arial" w:hAnsi="Arial" w:cs="Arial"/>
          <w:noProof/>
          <w:sz w:val="22"/>
          <w:szCs w:val="22"/>
        </w:rPr>
      </w:pPr>
      <w:r w:rsidRPr="00703609">
        <w:rPr>
          <w:rFonts w:ascii="Arial" w:hAnsi="Arial" w:cs="Arial"/>
          <w:noProof/>
          <w:sz w:val="22"/>
          <w:szCs w:val="22"/>
        </w:rPr>
        <w:t>3.Jakie połączenia przewodów powinny być rozłączałne?</w:t>
      </w:r>
    </w:p>
    <w:p w:rsidR="00FA0927" w:rsidRPr="00703609" w:rsidRDefault="00703609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4. Narysuj i objaśnij charakterystykę czasowo-prądową bezpiecznika</w:t>
      </w:r>
    </w:p>
    <w:p w:rsidR="00703609" w:rsidRPr="00703609" w:rsidRDefault="00703609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5. Jakie parametry uwzględnia się przy doborze przewodów ?</w:t>
      </w:r>
    </w:p>
    <w:p w:rsidR="00FA0927" w:rsidRPr="00703609" w:rsidRDefault="00FA0927" w:rsidP="00FA092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ind w:left="360"/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ind w:left="360"/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 xml:space="preserve">Referat : </w:t>
      </w:r>
    </w:p>
    <w:p w:rsidR="00FA0927" w:rsidRPr="00703609" w:rsidRDefault="002C6FC2" w:rsidP="00FA092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 xml:space="preserve">Opisz jakie materiały elektryczne zastosujesz do wykonania inteligentnej  instalacji elektrycznej w budynku jednorodzinnym </w:t>
      </w:r>
    </w:p>
    <w:p w:rsidR="00FB1E3F" w:rsidRPr="00703609" w:rsidRDefault="00FB1E3F">
      <w:pPr>
        <w:rPr>
          <w:rFonts w:ascii="Arial" w:hAnsi="Arial" w:cs="Arial"/>
          <w:sz w:val="22"/>
          <w:szCs w:val="22"/>
        </w:rPr>
      </w:pPr>
    </w:p>
    <w:sectPr w:rsidR="00FB1E3F" w:rsidRPr="0070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2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E752563"/>
    <w:multiLevelType w:val="hybridMultilevel"/>
    <w:tmpl w:val="8914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7"/>
    <w:rsid w:val="00022FE8"/>
    <w:rsid w:val="002C6FC2"/>
    <w:rsid w:val="00703609"/>
    <w:rsid w:val="00FA0927"/>
    <w:rsid w:val="00F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4F3D"/>
  <w15:chartTrackingRefBased/>
  <w15:docId w15:val="{B31D3D79-3931-4696-BCB3-CE114A07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A09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2021-03-13T11:13:00Z</dcterms:created>
  <dcterms:modified xsi:type="dcterms:W3CDTF">2021-03-13T11:13:00Z</dcterms:modified>
</cp:coreProperties>
</file>