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9E" w:rsidRDefault="007506C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</w:t>
      </w:r>
      <w:bookmarkStart w:id="0" w:name="_GoBack"/>
      <w:bookmarkEnd w:id="0"/>
      <w:r>
        <w:rPr>
          <w:b/>
          <w:sz w:val="36"/>
          <w:szCs w:val="36"/>
          <w:u w:val="single"/>
        </w:rPr>
        <w:t>ALICZENIE 1</w:t>
      </w:r>
    </w:p>
    <w:p w:rsidR="00B22D9E" w:rsidRDefault="007506C4">
      <w:pPr>
        <w:jc w:val="center"/>
        <w:rPr>
          <w:sz w:val="28"/>
          <w:szCs w:val="28"/>
        </w:rPr>
      </w:pPr>
      <w:r>
        <w:rPr>
          <w:sz w:val="28"/>
          <w:szCs w:val="28"/>
        </w:rPr>
        <w:t>PODSTAWY RYSUNKU TECHNICZNEGO</w:t>
      </w:r>
    </w:p>
    <w:p w:rsidR="00B22D9E" w:rsidRDefault="007506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rodzaje rysunków technicznych.</w:t>
      </w:r>
    </w:p>
    <w:p w:rsidR="00B22D9E" w:rsidRDefault="007506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 arkusz jest arkuszem podstawowym – podaj jego wymiary?</w:t>
      </w:r>
    </w:p>
    <w:p w:rsidR="00B22D9E" w:rsidRDefault="007506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to jest podziałka rysunkowa – podaj przykłady podziałek zmniejszających i powiększających.</w:t>
      </w:r>
    </w:p>
    <w:p w:rsidR="00B22D9E" w:rsidRDefault="007506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przedstawia widok </w:t>
      </w:r>
      <w:r>
        <w:rPr>
          <w:sz w:val="28"/>
          <w:szCs w:val="28"/>
        </w:rPr>
        <w:t>i jakie są ich rodzaje?</w:t>
      </w:r>
    </w:p>
    <w:p w:rsidR="00B22D9E" w:rsidRDefault="007506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przedstawia przekrój i w jaki sposób wyróżniamy pole przekroju na rysunku? </w:t>
      </w:r>
    </w:p>
    <w:p w:rsidR="00B22D9E" w:rsidRDefault="007506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jakich elementów graficznych składa się wymiar rysunkowy?</w:t>
      </w:r>
    </w:p>
    <w:p w:rsidR="00B22D9E" w:rsidRDefault="007506C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 jaki sposób oznaczamy na rysunkach gwinty: metryczne zwykłe, metryczne drobnozwojne i calo</w:t>
      </w:r>
      <w:r>
        <w:rPr>
          <w:sz w:val="28"/>
          <w:szCs w:val="28"/>
        </w:rPr>
        <w:t>we? ( podaj przykłady )</w:t>
      </w:r>
    </w:p>
    <w:p w:rsidR="00B22D9E" w:rsidRDefault="007506C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Wykonaj własnoręcznie schemat mostu napędowego samochodu (z opisem) – prześlij zdjęcie.</w:t>
      </w:r>
    </w:p>
    <w:p w:rsidR="00B22D9E" w:rsidRDefault="00B22D9E">
      <w:pPr>
        <w:pStyle w:val="Akapitzlist"/>
        <w:rPr>
          <w:sz w:val="28"/>
          <w:szCs w:val="28"/>
        </w:rPr>
      </w:pPr>
    </w:p>
    <w:p w:rsidR="00B22D9E" w:rsidRDefault="007506C4">
      <w:pPr>
        <w:pStyle w:val="Akapitzlist"/>
        <w:rPr>
          <w:u w:val="single"/>
        </w:rPr>
      </w:pPr>
      <w:r>
        <w:rPr>
          <w:sz w:val="28"/>
          <w:szCs w:val="28"/>
          <w:u w:val="single"/>
        </w:rPr>
        <w:t>ODPOWIEDZI SZUKAĆ W PODANYM MATERIALE!</w:t>
      </w:r>
    </w:p>
    <w:p w:rsidR="00B22D9E" w:rsidRDefault="00B22D9E">
      <w:pPr>
        <w:pStyle w:val="Akapitzlist"/>
        <w:rPr>
          <w:sz w:val="28"/>
          <w:szCs w:val="28"/>
        </w:rPr>
      </w:pPr>
    </w:p>
    <w:p w:rsidR="00B22D9E" w:rsidRDefault="007506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1. Pyt. 1 – 3,  PKM t.1 ,  s. 10 – 13</w:t>
      </w:r>
    </w:p>
    <w:p w:rsidR="00B22D9E" w:rsidRDefault="007506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2. Pyt. 4 i 5,  PKM t.1 ,  s. 35 – 37</w:t>
      </w:r>
    </w:p>
    <w:p w:rsidR="00B22D9E" w:rsidRDefault="007506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3. Pyt. 6,  PKM t.1 ,  s. 4</w:t>
      </w:r>
      <w:r>
        <w:rPr>
          <w:sz w:val="28"/>
          <w:szCs w:val="28"/>
        </w:rPr>
        <w:t>6</w:t>
      </w:r>
    </w:p>
    <w:p w:rsidR="00B22D9E" w:rsidRDefault="007506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4. Pyt. 7,  PKM t.1 ,  s. 70</w:t>
      </w:r>
    </w:p>
    <w:p w:rsidR="00B22D9E" w:rsidRDefault="007506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5. Pyt. 8,  PKM t.1,  s. 95</w:t>
      </w:r>
    </w:p>
    <w:p w:rsidR="00B22D9E" w:rsidRDefault="00B22D9E">
      <w:pPr>
        <w:pStyle w:val="Akapitzlist"/>
        <w:jc w:val="center"/>
        <w:rPr>
          <w:sz w:val="28"/>
          <w:szCs w:val="28"/>
        </w:rPr>
      </w:pPr>
    </w:p>
    <w:p w:rsidR="00B22D9E" w:rsidRDefault="00B22D9E">
      <w:pPr>
        <w:pStyle w:val="Akapitzlist"/>
        <w:jc w:val="center"/>
        <w:rPr>
          <w:sz w:val="28"/>
          <w:szCs w:val="28"/>
        </w:rPr>
      </w:pPr>
    </w:p>
    <w:p w:rsidR="00B22D9E" w:rsidRDefault="007506C4">
      <w:pPr>
        <w:pStyle w:val="Akapitzlist"/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sz w:val="28"/>
          <w:szCs w:val="28"/>
        </w:rPr>
        <w:t xml:space="preserve">Odpowiedzi podpisane imieniem i nazwiskiem proszę przesłać do dnia </w:t>
      </w:r>
      <w:r>
        <w:rPr>
          <w:b/>
          <w:color w:val="000000" w:themeColor="text1"/>
          <w:sz w:val="36"/>
          <w:szCs w:val="36"/>
          <w:u w:val="single"/>
        </w:rPr>
        <w:t>24.05.2021</w:t>
      </w:r>
    </w:p>
    <w:p w:rsidR="00B22D9E" w:rsidRDefault="007506C4">
      <w:pPr>
        <w:pStyle w:val="Akapitzlis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Zaliczenia wysłane po terminie będą oceniane niżej lub tylko zaliczane.</w:t>
      </w:r>
    </w:p>
    <w:p w:rsidR="00B22D9E" w:rsidRDefault="007506C4">
      <w:pPr>
        <w:jc w:val="center"/>
      </w:pPr>
      <w:hyperlink r:id="rId5">
        <w:r>
          <w:rPr>
            <w:rStyle w:val="czeinternetowe"/>
            <w:sz w:val="40"/>
            <w:szCs w:val="40"/>
          </w:rPr>
          <w:t>jgolab@ckz.swidnica.pl</w:t>
        </w:r>
      </w:hyperlink>
    </w:p>
    <w:p w:rsidR="00B22D9E" w:rsidRDefault="00B22D9E">
      <w:pPr>
        <w:jc w:val="center"/>
        <w:rPr>
          <w:b/>
          <w:sz w:val="36"/>
          <w:szCs w:val="36"/>
          <w:u w:val="single"/>
        </w:rPr>
      </w:pPr>
    </w:p>
    <w:p w:rsidR="00B22D9E" w:rsidRDefault="00B22D9E">
      <w:pPr>
        <w:jc w:val="center"/>
        <w:rPr>
          <w:b/>
          <w:sz w:val="36"/>
          <w:szCs w:val="36"/>
          <w:u w:val="single"/>
        </w:rPr>
      </w:pPr>
    </w:p>
    <w:p w:rsidR="00B22D9E" w:rsidRDefault="007506C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ZALICZENIE 2</w:t>
      </w:r>
    </w:p>
    <w:p w:rsidR="00B22D9E" w:rsidRDefault="007506C4">
      <w:pPr>
        <w:jc w:val="center"/>
        <w:rPr>
          <w:sz w:val="36"/>
          <w:szCs w:val="36"/>
        </w:rPr>
      </w:pPr>
      <w:r>
        <w:rPr>
          <w:sz w:val="36"/>
          <w:szCs w:val="36"/>
        </w:rPr>
        <w:t>POMIARY WARSZTATOWE I MATERIAŁY KONSTRUKCYJNE</w:t>
      </w:r>
    </w:p>
    <w:p w:rsidR="00B22D9E" w:rsidRDefault="00B22D9E">
      <w:pPr>
        <w:rPr>
          <w:sz w:val="28"/>
          <w:szCs w:val="28"/>
        </w:rPr>
      </w:pPr>
    </w:p>
    <w:p w:rsidR="00B22D9E" w:rsidRDefault="007506C4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Wymień metody pomiarowe.</w:t>
      </w:r>
    </w:p>
    <w:p w:rsidR="00B22D9E" w:rsidRDefault="007506C4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Jakie czynniki mogą być przyczyną błędów systematycznych?</w:t>
      </w:r>
    </w:p>
    <w:p w:rsidR="00B22D9E" w:rsidRDefault="007506C4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Wymień wzorce miary.</w:t>
      </w:r>
    </w:p>
    <w:p w:rsidR="00B22D9E" w:rsidRDefault="007506C4">
      <w:pPr>
        <w:pStyle w:val="Akapitzlist"/>
        <w:numPr>
          <w:ilvl w:val="0"/>
          <w:numId w:val="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Z jaką dokładnością mierzą suwmiarki?</w:t>
      </w:r>
    </w:p>
    <w:p w:rsidR="00B22D9E" w:rsidRDefault="007506C4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Z jaką dokładnością </w:t>
      </w:r>
      <w:r>
        <w:rPr>
          <w:sz w:val="28"/>
          <w:szCs w:val="28"/>
        </w:rPr>
        <w:t>mierzy mikrometr?</w:t>
      </w:r>
    </w:p>
    <w:p w:rsidR="00B22D9E" w:rsidRDefault="007506C4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Wymień własności mechaniczne i technologiczne metali i stopów.</w:t>
      </w:r>
    </w:p>
    <w:p w:rsidR="00B22D9E" w:rsidRDefault="007506C4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Wymień podstawowe stopy żelaza.</w:t>
      </w:r>
    </w:p>
    <w:p w:rsidR="00B22D9E" w:rsidRDefault="007506C4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 to są: a) brązy, b) mosiądze ?</w:t>
      </w:r>
    </w:p>
    <w:p w:rsidR="00B22D9E" w:rsidRDefault="007506C4">
      <w:pPr>
        <w:pStyle w:val="Akapitzlist"/>
        <w:numPr>
          <w:ilvl w:val="0"/>
          <w:numId w:val="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Wymień rodzaje (podział) tworzyw sztucznych.</w:t>
      </w:r>
    </w:p>
    <w:p w:rsidR="00B22D9E" w:rsidRDefault="007506C4">
      <w:pPr>
        <w:pStyle w:val="Akapitzlist"/>
        <w:numPr>
          <w:ilvl w:val="0"/>
          <w:numId w:val="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Jakie elementy pojazdu samochodowego wykonywane są </w:t>
      </w:r>
    </w:p>
    <w:p w:rsidR="00B22D9E" w:rsidRDefault="007506C4">
      <w:pPr>
        <w:pStyle w:val="Akapitzlist"/>
        <w:spacing w:before="24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>
        <w:rPr>
          <w:sz w:val="28"/>
          <w:szCs w:val="28"/>
        </w:rPr>
        <w:t>kompozytów</w:t>
      </w:r>
      <w:r>
        <w:rPr>
          <w:sz w:val="28"/>
          <w:szCs w:val="28"/>
        </w:rPr>
        <w:t>? Podaj 5 przykładów.</w:t>
      </w:r>
    </w:p>
    <w:p w:rsidR="00B22D9E" w:rsidRDefault="00B22D9E">
      <w:pPr>
        <w:pStyle w:val="Akapitzlist"/>
        <w:jc w:val="center"/>
        <w:rPr>
          <w:sz w:val="28"/>
          <w:szCs w:val="28"/>
        </w:rPr>
      </w:pPr>
    </w:p>
    <w:p w:rsidR="00B22D9E" w:rsidRDefault="007506C4">
      <w:pPr>
        <w:pStyle w:val="Akapitzlist"/>
        <w:rPr>
          <w:u w:val="single"/>
        </w:rPr>
      </w:pPr>
      <w:r>
        <w:rPr>
          <w:sz w:val="28"/>
          <w:szCs w:val="28"/>
          <w:u w:val="single"/>
        </w:rPr>
        <w:t>ODPOWIEDZI SZUKAĆ W PODANYM MATERIALE!</w:t>
      </w:r>
    </w:p>
    <w:p w:rsidR="00B22D9E" w:rsidRDefault="00B22D9E">
      <w:pPr>
        <w:pStyle w:val="Akapitzlist"/>
        <w:rPr>
          <w:sz w:val="28"/>
          <w:szCs w:val="28"/>
        </w:rPr>
      </w:pPr>
    </w:p>
    <w:p w:rsidR="00B22D9E" w:rsidRDefault="007506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1. Pyt. 1 – </w:t>
      </w:r>
      <w:r>
        <w:rPr>
          <w:sz w:val="28"/>
          <w:szCs w:val="28"/>
        </w:rPr>
        <w:t>2</w:t>
      </w:r>
      <w:r>
        <w:rPr>
          <w:sz w:val="28"/>
          <w:szCs w:val="28"/>
        </w:rPr>
        <w:t>,  PKM t.1 ,  s. 100 – 102</w:t>
      </w:r>
    </w:p>
    <w:p w:rsidR="00B22D9E" w:rsidRDefault="007506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2. Pyt. </w:t>
      </w:r>
      <w:r>
        <w:rPr>
          <w:sz w:val="28"/>
          <w:szCs w:val="28"/>
        </w:rPr>
        <w:t>3 - 5</w:t>
      </w:r>
      <w:r>
        <w:rPr>
          <w:sz w:val="28"/>
          <w:szCs w:val="28"/>
        </w:rPr>
        <w:t xml:space="preserve">,  PKM t.1 ,  s. </w:t>
      </w:r>
      <w:r>
        <w:rPr>
          <w:sz w:val="28"/>
          <w:szCs w:val="28"/>
        </w:rPr>
        <w:t>105 - 114</w:t>
      </w:r>
    </w:p>
    <w:p w:rsidR="00B22D9E" w:rsidRDefault="007506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3. Pyt. 6 i 7,  PKM </w:t>
      </w:r>
      <w:r>
        <w:rPr>
          <w:b/>
          <w:bCs/>
          <w:sz w:val="28"/>
          <w:szCs w:val="28"/>
        </w:rPr>
        <w:t>t.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,  s. </w:t>
      </w:r>
      <w:r>
        <w:rPr>
          <w:sz w:val="28"/>
          <w:szCs w:val="28"/>
        </w:rPr>
        <w:t>9 - 14</w:t>
      </w:r>
    </w:p>
    <w:p w:rsidR="00B22D9E" w:rsidRDefault="007506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4. Pyt. 8,  PKM </w:t>
      </w:r>
      <w:r>
        <w:rPr>
          <w:b/>
          <w:bCs/>
          <w:sz w:val="28"/>
          <w:szCs w:val="28"/>
        </w:rPr>
        <w:t>t.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,  s. </w:t>
      </w:r>
      <w:r>
        <w:rPr>
          <w:sz w:val="28"/>
          <w:szCs w:val="28"/>
        </w:rPr>
        <w:t>37 – 38</w:t>
      </w:r>
    </w:p>
    <w:p w:rsidR="00B22D9E" w:rsidRDefault="007506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5. Pyt. 9 i 10,  PKM </w:t>
      </w:r>
      <w:r>
        <w:rPr>
          <w:b/>
          <w:bCs/>
          <w:sz w:val="28"/>
          <w:szCs w:val="28"/>
        </w:rPr>
        <w:t>t.2,</w:t>
      </w:r>
      <w:r>
        <w:rPr>
          <w:sz w:val="28"/>
          <w:szCs w:val="28"/>
        </w:rPr>
        <w:t xml:space="preserve">  s. 52 – 60</w:t>
      </w:r>
    </w:p>
    <w:p w:rsidR="00B22D9E" w:rsidRDefault="00B22D9E">
      <w:pPr>
        <w:pStyle w:val="Akapitzlist"/>
        <w:jc w:val="center"/>
        <w:rPr>
          <w:sz w:val="28"/>
          <w:szCs w:val="28"/>
        </w:rPr>
      </w:pPr>
    </w:p>
    <w:p w:rsidR="00B22D9E" w:rsidRDefault="007506C4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>Odp</w:t>
      </w:r>
      <w:r>
        <w:rPr>
          <w:sz w:val="28"/>
          <w:szCs w:val="28"/>
        </w:rPr>
        <w:t xml:space="preserve">owiedzi podpisane imieniem i nazwiskiem proszę przesłać do dnia </w:t>
      </w:r>
      <w:r>
        <w:rPr>
          <w:b/>
          <w:bCs/>
          <w:sz w:val="32"/>
          <w:szCs w:val="32"/>
          <w:u w:val="single"/>
        </w:rPr>
        <w:t>31</w:t>
      </w:r>
      <w:r>
        <w:rPr>
          <w:b/>
          <w:color w:val="000000" w:themeColor="text1"/>
          <w:sz w:val="32"/>
          <w:szCs w:val="32"/>
          <w:u w:val="single"/>
        </w:rPr>
        <w:t>.05.2021</w:t>
      </w:r>
    </w:p>
    <w:p w:rsidR="00B22D9E" w:rsidRDefault="007506C4">
      <w:pPr>
        <w:pStyle w:val="Akapitzlis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Zaliczenia wysłane po terminie będą oceniane niżej lub tylko zaliczane.</w:t>
      </w:r>
    </w:p>
    <w:p w:rsidR="00B22D9E" w:rsidRDefault="00B22D9E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</w:p>
    <w:p w:rsidR="00B22D9E" w:rsidRDefault="007506C4">
      <w:pPr>
        <w:jc w:val="center"/>
        <w:rPr>
          <w:sz w:val="40"/>
          <w:szCs w:val="40"/>
        </w:rPr>
      </w:pPr>
      <w:hyperlink r:id="rId6">
        <w:r>
          <w:rPr>
            <w:rStyle w:val="czeinternetowe"/>
            <w:sz w:val="40"/>
            <w:szCs w:val="40"/>
          </w:rPr>
          <w:t>jgolab@ckz.swidnica.pl</w:t>
        </w:r>
      </w:hyperlink>
    </w:p>
    <w:p w:rsidR="00B22D9E" w:rsidRDefault="00B22D9E">
      <w:pPr>
        <w:pStyle w:val="Akapitzlist"/>
        <w:jc w:val="center"/>
        <w:rPr>
          <w:sz w:val="28"/>
          <w:szCs w:val="28"/>
        </w:rPr>
      </w:pPr>
    </w:p>
    <w:p w:rsidR="00B22D9E" w:rsidRDefault="00B22D9E">
      <w:pPr>
        <w:jc w:val="center"/>
        <w:rPr>
          <w:b/>
          <w:sz w:val="36"/>
          <w:szCs w:val="36"/>
          <w:u w:val="single"/>
        </w:rPr>
      </w:pPr>
    </w:p>
    <w:p w:rsidR="00B22D9E" w:rsidRDefault="007506C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ZALICZENIE 3</w:t>
      </w:r>
    </w:p>
    <w:p w:rsidR="00B22D9E" w:rsidRDefault="007506C4">
      <w:pPr>
        <w:jc w:val="center"/>
        <w:rPr>
          <w:sz w:val="36"/>
          <w:szCs w:val="36"/>
        </w:rPr>
      </w:pPr>
      <w:r>
        <w:rPr>
          <w:sz w:val="36"/>
          <w:szCs w:val="36"/>
        </w:rPr>
        <w:t>TECHNIKI WYTWARZANIA</w:t>
      </w:r>
    </w:p>
    <w:p w:rsidR="00B22D9E" w:rsidRDefault="007506C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czym polega odlewanie i jakie są jego etapy?</w:t>
      </w:r>
    </w:p>
    <w:p w:rsidR="00B22D9E" w:rsidRDefault="007506C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wyniku czego uzyskujemy zmianę kształtu materiału w procesie kucia? Wymień rodzaje kucia.</w:t>
      </w:r>
    </w:p>
    <w:p w:rsidR="00B22D9E" w:rsidRDefault="007506C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Scharakteryzuj proces tłoczenia.</w:t>
      </w:r>
    </w:p>
    <w:p w:rsidR="00B22D9E" w:rsidRDefault="007506C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Wymień główne operacje ślusarskie.</w:t>
      </w:r>
    </w:p>
    <w:p w:rsidR="00B22D9E" w:rsidRDefault="007506C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Jakich brzeszczotów używamy do materiałów grubyc</w:t>
      </w:r>
      <w:r>
        <w:rPr>
          <w:sz w:val="28"/>
          <w:szCs w:val="28"/>
        </w:rPr>
        <w:t>h i miękkich?</w:t>
      </w:r>
    </w:p>
    <w:p w:rsidR="00B22D9E" w:rsidRDefault="007506C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Czym jest piłowanie?</w:t>
      </w:r>
    </w:p>
    <w:p w:rsidR="00B22D9E" w:rsidRDefault="007506C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 jakich materiałów wykonywane są wiertła?</w:t>
      </w:r>
    </w:p>
    <w:p w:rsidR="00B22D9E" w:rsidRDefault="007506C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Do czego służą narzynki, a do czego gwintowniki?</w:t>
      </w:r>
    </w:p>
    <w:p w:rsidR="00B22D9E" w:rsidRDefault="007506C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czym polega obróbka skrawaniem i jakie są jej rodzaje?</w:t>
      </w:r>
    </w:p>
    <w:p w:rsidR="00B22D9E" w:rsidRDefault="007506C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Wymień i zdefiniuj podstawowe parametry skrawania.</w:t>
      </w:r>
    </w:p>
    <w:p w:rsidR="00B22D9E" w:rsidRDefault="00B22D9E">
      <w:pPr>
        <w:pStyle w:val="Akapitzlist"/>
        <w:rPr>
          <w:sz w:val="28"/>
          <w:szCs w:val="28"/>
        </w:rPr>
      </w:pPr>
    </w:p>
    <w:p w:rsidR="00B22D9E" w:rsidRDefault="007506C4">
      <w:pPr>
        <w:pStyle w:val="Akapitzlist"/>
        <w:rPr>
          <w:u w:val="single"/>
        </w:rPr>
      </w:pPr>
      <w:r>
        <w:rPr>
          <w:sz w:val="28"/>
          <w:szCs w:val="28"/>
          <w:u w:val="single"/>
        </w:rPr>
        <w:t xml:space="preserve">ODPOWIEDZI SZUKAĆ </w:t>
      </w:r>
      <w:r>
        <w:rPr>
          <w:sz w:val="28"/>
          <w:szCs w:val="28"/>
          <w:u w:val="single"/>
        </w:rPr>
        <w:t>W PODANYM MATERIALE!</w:t>
      </w:r>
    </w:p>
    <w:p w:rsidR="00B22D9E" w:rsidRDefault="00B22D9E">
      <w:pPr>
        <w:pStyle w:val="Akapitzlist"/>
        <w:rPr>
          <w:sz w:val="28"/>
          <w:szCs w:val="28"/>
        </w:rPr>
      </w:pPr>
    </w:p>
    <w:p w:rsidR="00B22D9E" w:rsidRDefault="007506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1. Pyt. 1 ,  PKM </w:t>
      </w:r>
      <w:r>
        <w:rPr>
          <w:b/>
          <w:bCs/>
          <w:sz w:val="28"/>
          <w:szCs w:val="28"/>
        </w:rPr>
        <w:t>t.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 s. </w:t>
      </w:r>
      <w:r>
        <w:rPr>
          <w:sz w:val="28"/>
          <w:szCs w:val="28"/>
        </w:rPr>
        <w:t>63 - 64</w:t>
      </w:r>
    </w:p>
    <w:p w:rsidR="00B22D9E" w:rsidRDefault="007506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2. Pyt.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,  PKM </w:t>
      </w:r>
      <w:r>
        <w:rPr>
          <w:b/>
          <w:bCs/>
          <w:sz w:val="28"/>
          <w:szCs w:val="28"/>
        </w:rPr>
        <w:t>t.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,  s. </w:t>
      </w:r>
      <w:r>
        <w:rPr>
          <w:sz w:val="28"/>
          <w:szCs w:val="28"/>
        </w:rPr>
        <w:t>68 - 69</w:t>
      </w:r>
    </w:p>
    <w:p w:rsidR="00B22D9E" w:rsidRDefault="007506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3. Pyt. </w:t>
      </w:r>
      <w:r>
        <w:rPr>
          <w:sz w:val="28"/>
          <w:szCs w:val="28"/>
        </w:rPr>
        <w:t>3 i 4</w:t>
      </w:r>
      <w:r>
        <w:rPr>
          <w:sz w:val="28"/>
          <w:szCs w:val="28"/>
        </w:rPr>
        <w:t xml:space="preserve">,  PKM </w:t>
      </w:r>
      <w:r>
        <w:rPr>
          <w:b/>
          <w:bCs/>
          <w:sz w:val="28"/>
          <w:szCs w:val="28"/>
        </w:rPr>
        <w:t>t.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,  s. </w:t>
      </w:r>
      <w:r>
        <w:rPr>
          <w:sz w:val="28"/>
          <w:szCs w:val="28"/>
        </w:rPr>
        <w:t>70 - 71</w:t>
      </w:r>
    </w:p>
    <w:p w:rsidR="00B22D9E" w:rsidRDefault="007506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4. Pyt. </w:t>
      </w:r>
      <w:r>
        <w:rPr>
          <w:sz w:val="28"/>
          <w:szCs w:val="28"/>
        </w:rPr>
        <w:t>5 - 7</w:t>
      </w:r>
      <w:r>
        <w:rPr>
          <w:sz w:val="28"/>
          <w:szCs w:val="28"/>
        </w:rPr>
        <w:t xml:space="preserve">,  PKM </w:t>
      </w:r>
      <w:r>
        <w:rPr>
          <w:b/>
          <w:bCs/>
          <w:sz w:val="28"/>
          <w:szCs w:val="28"/>
        </w:rPr>
        <w:t>t.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,  s. </w:t>
      </w:r>
      <w:r>
        <w:rPr>
          <w:sz w:val="28"/>
          <w:szCs w:val="28"/>
        </w:rPr>
        <w:t>74 - 77</w:t>
      </w:r>
    </w:p>
    <w:p w:rsidR="00B22D9E" w:rsidRDefault="007506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5. Pyt. 8 - 10,  PKM </w:t>
      </w:r>
      <w:r>
        <w:rPr>
          <w:b/>
          <w:bCs/>
          <w:sz w:val="28"/>
          <w:szCs w:val="28"/>
        </w:rPr>
        <w:t>t.2,</w:t>
      </w:r>
      <w:r>
        <w:rPr>
          <w:sz w:val="28"/>
          <w:szCs w:val="28"/>
        </w:rPr>
        <w:t xml:space="preserve">  s. 79 - 81</w:t>
      </w:r>
    </w:p>
    <w:p w:rsidR="00B22D9E" w:rsidRDefault="00B22D9E">
      <w:pPr>
        <w:pStyle w:val="Akapitzlist"/>
        <w:jc w:val="center"/>
        <w:rPr>
          <w:sz w:val="28"/>
          <w:szCs w:val="28"/>
        </w:rPr>
      </w:pPr>
    </w:p>
    <w:p w:rsidR="00B22D9E" w:rsidRDefault="007506C4">
      <w:pPr>
        <w:pStyle w:val="Akapitzlist"/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sz w:val="28"/>
          <w:szCs w:val="28"/>
        </w:rPr>
        <w:t xml:space="preserve">Odpowiedzi podpisane imieniem i nazwiskiem proszę przesłać do dnia </w:t>
      </w:r>
      <w:r>
        <w:rPr>
          <w:b/>
          <w:color w:val="000000" w:themeColor="text1"/>
          <w:sz w:val="36"/>
          <w:szCs w:val="36"/>
          <w:u w:val="single"/>
        </w:rPr>
        <w:t>07.06.2021</w:t>
      </w:r>
    </w:p>
    <w:p w:rsidR="00B22D9E" w:rsidRDefault="007506C4">
      <w:pPr>
        <w:pStyle w:val="Akapitzlis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Zaliczenia wysłane po terminie będą oceniane niżej lub tylko zaliczane.</w:t>
      </w:r>
    </w:p>
    <w:p w:rsidR="00B22D9E" w:rsidRDefault="00B22D9E">
      <w:pPr>
        <w:pStyle w:val="Akapitzlist"/>
        <w:jc w:val="center"/>
        <w:rPr>
          <w:b/>
          <w:color w:val="000000" w:themeColor="text1"/>
          <w:sz w:val="36"/>
          <w:szCs w:val="36"/>
          <w:u w:val="single"/>
        </w:rPr>
      </w:pPr>
    </w:p>
    <w:p w:rsidR="00B22D9E" w:rsidRDefault="007506C4">
      <w:pPr>
        <w:jc w:val="center"/>
        <w:rPr>
          <w:sz w:val="40"/>
          <w:szCs w:val="40"/>
        </w:rPr>
      </w:pPr>
      <w:hyperlink r:id="rId7">
        <w:r>
          <w:rPr>
            <w:rStyle w:val="czeinternetowe"/>
            <w:sz w:val="40"/>
            <w:szCs w:val="40"/>
          </w:rPr>
          <w:t>jgolab@ckz.swidnica.pl</w:t>
        </w:r>
      </w:hyperlink>
    </w:p>
    <w:p w:rsidR="00B22D9E" w:rsidRDefault="00B22D9E">
      <w:pPr>
        <w:jc w:val="center"/>
        <w:rPr>
          <w:sz w:val="40"/>
          <w:szCs w:val="40"/>
        </w:rPr>
      </w:pPr>
    </w:p>
    <w:sectPr w:rsidR="00B22D9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036A"/>
    <w:multiLevelType w:val="multilevel"/>
    <w:tmpl w:val="46ACB6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2926C9"/>
    <w:multiLevelType w:val="multilevel"/>
    <w:tmpl w:val="29FE65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E6096"/>
    <w:multiLevelType w:val="multilevel"/>
    <w:tmpl w:val="66C61A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EF33D9"/>
    <w:multiLevelType w:val="multilevel"/>
    <w:tmpl w:val="80BAFF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EF70B7F"/>
    <w:multiLevelType w:val="multilevel"/>
    <w:tmpl w:val="50D8F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D9E"/>
    <w:rsid w:val="007506C4"/>
    <w:rsid w:val="00B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0734"/>
  <w15:docId w15:val="{68F64424-4483-4D28-8B72-2BABDE11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4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C4FF2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0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olab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olab@ckz.swidnica.pl" TargetMode="Externa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426</Words>
  <Characters>2558</Characters>
  <Application>Microsoft Office Word</Application>
  <DocSecurity>0</DocSecurity>
  <Lines>21</Lines>
  <Paragraphs>5</Paragraphs>
  <ScaleCrop>false</ScaleCrop>
  <Company>CKZ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Katarzyna Michalak</cp:lastModifiedBy>
  <cp:revision>20</cp:revision>
  <dcterms:created xsi:type="dcterms:W3CDTF">2020-04-20T11:13:00Z</dcterms:created>
  <dcterms:modified xsi:type="dcterms:W3CDTF">2021-05-15T17:24:00Z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