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>Lakiernik samochodowy  - II stopień</w:t>
      </w:r>
    </w:p>
    <w:p>
      <w:pPr>
        <w:pStyle w:val="Normal"/>
        <w:spacing w:lineRule="auto" w:line="240"/>
        <w:rPr/>
      </w:pPr>
      <w:r>
        <w:rPr/>
        <w:t xml:space="preserve">Przedmiot : Technologia </w:t>
      </w:r>
    </w:p>
    <w:p>
      <w:pPr>
        <w:pStyle w:val="Normal"/>
        <w:spacing w:lineRule="auto" w:line="240"/>
        <w:rPr/>
      </w:pPr>
      <w:r>
        <w:rPr/>
        <w:t xml:space="preserve">Wychowawca : mgr Józef Olechowski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</w:p>
    <w:p>
      <w:pPr>
        <w:pStyle w:val="Normal"/>
        <w:spacing w:lineRule="auto" w:line="240"/>
        <w:rPr/>
      </w:pPr>
      <w:r>
        <w:rPr/>
        <w:t xml:space="preserve">Tematyka zagadnień :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Bezpieczeństwo i higiena pracy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Procesy przygotowania materiałów lakierniczych i pomocniczych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Wyposażenie mieszalni lakierów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Przygotowanie powietrza do celów lakierowych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Inne urządzenia pomocnicze – materiały do zabezpieczania pojazdu podczas lakierowania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Techniki wykonywania pokryć lakierniczych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Urządzenia i przyrządy do lakierowania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Wady materiałów lakierniczych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Zaliczenia – terminy </w:t>
      </w:r>
    </w:p>
    <w:p>
      <w:pPr>
        <w:pStyle w:val="Normal"/>
        <w:spacing w:lineRule="auto" w:line="240"/>
        <w:rPr/>
      </w:pPr>
      <w:r>
        <w:rPr/>
        <w:t xml:space="preserve">Proszę zapoznać się z przedstawionym materiałem ,założyć zeszyt przedmiotowy i wydrukować materiał lub wykonać  notatki z poszczególnych zagadnień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Literatura :</w:t>
      </w:r>
    </w:p>
    <w:p>
      <w:pPr>
        <w:pStyle w:val="Normal"/>
        <w:spacing w:lineRule="auto" w:line="240"/>
        <w:rPr/>
      </w:pPr>
      <w:r>
        <w:rPr/>
        <w:t xml:space="preserve">- Lakiernictwo samochodowe – G.Sobierajska </w:t>
      </w:r>
    </w:p>
    <w:p>
      <w:pPr>
        <w:pStyle w:val="Normal"/>
        <w:spacing w:lineRule="auto" w:line="240"/>
        <w:rPr/>
      </w:pPr>
      <w:r>
        <w:rPr/>
        <w:t xml:space="preserve">- Powłoki malarsko lakiernicze - poradnik </w:t>
      </w:r>
    </w:p>
    <w:p>
      <w:pPr>
        <w:pStyle w:val="Normal"/>
        <w:spacing w:lineRule="auto" w:line="240"/>
        <w:rPr/>
      </w:pPr>
      <w:r>
        <w:rPr/>
        <w:t xml:space="preserve">- Lakiernictwo samochodowe – praca zbiorowa </w:t>
      </w:r>
    </w:p>
    <w:p>
      <w:pPr>
        <w:pStyle w:val="Normal"/>
        <w:spacing w:lineRule="auto" w:line="240"/>
        <w:rPr/>
      </w:pPr>
      <w:r>
        <w:rPr/>
        <w:t>Warunkiem zaliczenia przedmiotu jest wykonanie pracy w podanym terminie.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1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Co wchodzi w skład urządzenia do natrysku pneumatycznego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Opisz wyposażenie stanowiska do natrysku elektrostatycznego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Wymień wady powstające w czasie magazynowania materiałów lakierniczych podaj przyczyny i sposób zapobiegania 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2</w:t>
      </w:r>
      <w:r>
        <w:rPr>
          <w:b/>
          <w:color w:val="FF0000"/>
        </w:rPr>
        <w:t>5</w:t>
      </w:r>
      <w:r>
        <w:rPr>
          <w:b/>
          <w:color w:val="FF0000"/>
        </w:rPr>
        <w:t>,01,2022r. (wtorek)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9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30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30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113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59ab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309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11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LibreOffice/7.2.4.1$Windows_X86_64 LibreOffice_project/27d75539669ac387bb498e35313b970b7fe9c4f9</Application>
  <AppVersion>15.0000</AppVersion>
  <Pages>1</Pages>
  <Words>187</Words>
  <Characters>1283</Characters>
  <CharactersWithSpaces>1459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2020-11-22T13:37:00Z</dcterms:created>
  <dc:creator>Mateusz Master</dc:creator>
  <dc:description/>
  <dc:language>pl-PL</dc:language>
  <cp:lastModifiedBy/>
  <cp:lastPrinted>2020-11-22T13:53:00Z</cp:lastPrinted>
  <dcterms:modified xsi:type="dcterms:W3CDTF">2022-01-21T18:16:17Z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