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F9" w:rsidRPr="00C85D72" w:rsidRDefault="005D48B6">
      <w:pPr>
        <w:rPr>
          <w:sz w:val="32"/>
          <w:szCs w:val="32"/>
        </w:rPr>
      </w:pPr>
      <w:r w:rsidRPr="00C85D72">
        <w:rPr>
          <w:sz w:val="32"/>
          <w:szCs w:val="32"/>
        </w:rPr>
        <w:t xml:space="preserve">                            </w:t>
      </w:r>
      <w:r w:rsidR="00C85D72">
        <w:rPr>
          <w:sz w:val="32"/>
          <w:szCs w:val="32"/>
        </w:rPr>
        <w:t xml:space="preserve">                 </w:t>
      </w:r>
      <w:r w:rsidRPr="00C85D72">
        <w:rPr>
          <w:sz w:val="32"/>
          <w:szCs w:val="32"/>
        </w:rPr>
        <w:t>Materiał</w:t>
      </w:r>
    </w:p>
    <w:p w:rsidR="005D48B6" w:rsidRDefault="005D48B6">
      <w:pPr>
        <w:rPr>
          <w:sz w:val="24"/>
          <w:szCs w:val="24"/>
        </w:rPr>
      </w:pPr>
    </w:p>
    <w:p w:rsidR="005D48B6" w:rsidRPr="00526943" w:rsidRDefault="005D48B6" w:rsidP="005D48B6">
      <w:pPr>
        <w:pStyle w:val="Akapitzlist"/>
        <w:numPr>
          <w:ilvl w:val="0"/>
          <w:numId w:val="1"/>
        </w:numPr>
        <w:rPr>
          <w:b/>
          <w:color w:val="00B0F0"/>
          <w:sz w:val="32"/>
          <w:szCs w:val="32"/>
        </w:rPr>
      </w:pPr>
      <w:r w:rsidRPr="00526943">
        <w:rPr>
          <w:b/>
          <w:color w:val="00B0F0"/>
          <w:sz w:val="32"/>
          <w:szCs w:val="32"/>
        </w:rPr>
        <w:t>Czekolada i półprodukty z czekolady</w:t>
      </w:r>
    </w:p>
    <w:p w:rsidR="005D48B6" w:rsidRDefault="005D48B6" w:rsidP="005D48B6">
      <w:pPr>
        <w:rPr>
          <w:sz w:val="24"/>
          <w:szCs w:val="24"/>
        </w:rPr>
      </w:pPr>
    </w:p>
    <w:p w:rsidR="005D48B6" w:rsidRPr="00FD4734" w:rsidRDefault="005D48B6" w:rsidP="005D48B6">
      <w:pPr>
        <w:rPr>
          <w:sz w:val="28"/>
          <w:szCs w:val="28"/>
        </w:rPr>
      </w:pPr>
      <w:r w:rsidRPr="00FD4734">
        <w:rPr>
          <w:sz w:val="28"/>
          <w:szCs w:val="28"/>
        </w:rPr>
        <w:t>1.</w:t>
      </w:r>
      <w:r w:rsidRPr="00FD4734">
        <w:rPr>
          <w:color w:val="FF0000"/>
          <w:sz w:val="28"/>
          <w:szCs w:val="28"/>
        </w:rPr>
        <w:t>Czekolada</w:t>
      </w:r>
      <w:r w:rsidRPr="00FD4734">
        <w:rPr>
          <w:sz w:val="28"/>
          <w:szCs w:val="28"/>
        </w:rPr>
        <w:t xml:space="preserve"> jest mieszaniną miazgi kakaowej, tłuszczu kakaowego, cukru lub mleka oraz wanilii. Może zawierać tłuszcz roślinny inny niż kakaowy, pod warunkiem że jego zawartość nie przekracza 5%. Czekolada zawiera do 31 % tłuszczu kakaowego </w:t>
      </w:r>
    </w:p>
    <w:p w:rsidR="004A0250" w:rsidRPr="00C85D72" w:rsidRDefault="004A0250" w:rsidP="005D48B6">
      <w:pPr>
        <w:rPr>
          <w:sz w:val="32"/>
          <w:szCs w:val="32"/>
        </w:rPr>
      </w:pPr>
      <w:r w:rsidRPr="00C85D72">
        <w:rPr>
          <w:sz w:val="32"/>
          <w:szCs w:val="32"/>
        </w:rPr>
        <w:t>2.Schemat otrzymywania czekolady</w:t>
      </w:r>
    </w:p>
    <w:p w:rsidR="005D48B6" w:rsidRDefault="004A025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E69EF6" wp14:editId="4236F687">
            <wp:extent cx="5334000" cy="5400675"/>
            <wp:effectExtent l="0" t="0" r="0" b="0"/>
            <wp:docPr id="1" name="Obraz 1" descr="Schemat otrzymywania masy czekoladow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 otrzymywania masy czekoladowej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72" w:rsidRDefault="00C85D72">
      <w:pPr>
        <w:rPr>
          <w:sz w:val="32"/>
          <w:szCs w:val="32"/>
        </w:rPr>
      </w:pPr>
    </w:p>
    <w:p w:rsidR="00C85D72" w:rsidRDefault="00C85D72">
      <w:pPr>
        <w:rPr>
          <w:sz w:val="32"/>
          <w:szCs w:val="32"/>
        </w:rPr>
      </w:pPr>
    </w:p>
    <w:p w:rsidR="00C85D72" w:rsidRPr="00526943" w:rsidRDefault="00C85D72">
      <w:pPr>
        <w:rPr>
          <w:b/>
          <w:sz w:val="32"/>
          <w:szCs w:val="32"/>
        </w:rPr>
      </w:pPr>
      <w:r w:rsidRPr="00526943">
        <w:rPr>
          <w:b/>
          <w:sz w:val="32"/>
          <w:szCs w:val="32"/>
        </w:rPr>
        <w:t xml:space="preserve">          3.Klasyfikacja czekolady.</w:t>
      </w:r>
    </w:p>
    <w:p w:rsidR="00C85D72" w:rsidRDefault="00C85D7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CCA2FC" wp14:editId="7F3E0FB2">
            <wp:extent cx="5760720" cy="3241534"/>
            <wp:effectExtent l="0" t="0" r="0" b="0"/>
            <wp:docPr id="2" name="Obraz 2" descr="Czekolada – produkcja i 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kolada – produkcja i ciekawos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72" w:rsidRDefault="00C85D72">
      <w:pPr>
        <w:rPr>
          <w:sz w:val="24"/>
          <w:szCs w:val="24"/>
        </w:rPr>
      </w:pPr>
    </w:p>
    <w:p w:rsidR="00C85D72" w:rsidRPr="00FD4734" w:rsidRDefault="00C85D72">
      <w:pPr>
        <w:rPr>
          <w:sz w:val="28"/>
          <w:szCs w:val="28"/>
        </w:rPr>
      </w:pPr>
      <w:r w:rsidRPr="00FD4734">
        <w:rPr>
          <w:color w:val="00B0F0"/>
          <w:sz w:val="28"/>
          <w:szCs w:val="28"/>
        </w:rPr>
        <w:t>4.Czekolada biała</w:t>
      </w:r>
      <w:r w:rsidRPr="00FD4734">
        <w:rPr>
          <w:sz w:val="28"/>
          <w:szCs w:val="28"/>
        </w:rPr>
        <w:t xml:space="preserve"> nie zawiera miazgi kakaowej. W zależności od proporcji składników można uzyskać wyrób wyjątkowo słodki, kremowy lub z posmakiem karmelu. W jej skład wchodzi do 35% tłuszczu kakaowego, 30% cukru i 25% suchej masy mlecznej</w:t>
      </w:r>
    </w:p>
    <w:p w:rsidR="00C85D72" w:rsidRPr="00FD4734" w:rsidRDefault="00C85D72">
      <w:pPr>
        <w:rPr>
          <w:sz w:val="28"/>
          <w:szCs w:val="28"/>
        </w:rPr>
      </w:pPr>
      <w:r w:rsidRPr="00FD4734">
        <w:rPr>
          <w:color w:val="00B0F0"/>
          <w:sz w:val="28"/>
          <w:szCs w:val="28"/>
        </w:rPr>
        <w:t>5.Kuwertura czekoladowa</w:t>
      </w:r>
      <w:r w:rsidRPr="00FD4734">
        <w:rPr>
          <w:sz w:val="28"/>
          <w:szCs w:val="28"/>
        </w:rPr>
        <w:t xml:space="preserve">- zawiera ponad 31% tłuszczu </w:t>
      </w:r>
      <w:r w:rsidR="00FD4734" w:rsidRPr="00FD4734">
        <w:rPr>
          <w:sz w:val="28"/>
          <w:szCs w:val="28"/>
        </w:rPr>
        <w:t>kakaowego</w:t>
      </w:r>
      <w:r w:rsidRPr="00FD4734">
        <w:rPr>
          <w:sz w:val="28"/>
          <w:szCs w:val="28"/>
        </w:rPr>
        <w:t xml:space="preserve">. Jest wykorzystywana </w:t>
      </w:r>
      <w:r w:rsidR="00FD4734" w:rsidRPr="00FD4734">
        <w:rPr>
          <w:sz w:val="28"/>
          <w:szCs w:val="28"/>
        </w:rPr>
        <w:t>do oblewania i formowania , ale może mieć również inne zastosowanie. Intensywność  smaku kuwertury zależy bezpośrednio od zawartości suchej masy kakaowej, a jej płynność od ogólnej zawartości tłuszczu</w:t>
      </w:r>
    </w:p>
    <w:p w:rsidR="00C85D72" w:rsidRDefault="00FD4734">
      <w:pPr>
        <w:rPr>
          <w:color w:val="00B0F0"/>
          <w:sz w:val="28"/>
          <w:szCs w:val="28"/>
        </w:rPr>
      </w:pPr>
      <w:r w:rsidRPr="00FD4734">
        <w:rPr>
          <w:color w:val="00B0F0"/>
          <w:sz w:val="28"/>
          <w:szCs w:val="28"/>
        </w:rPr>
        <w:t>6.Etapy produkcji kuwertury</w:t>
      </w:r>
      <w:r>
        <w:rPr>
          <w:color w:val="00B0F0"/>
          <w:sz w:val="28"/>
          <w:szCs w:val="28"/>
        </w:rPr>
        <w:t>:</w:t>
      </w:r>
    </w:p>
    <w:p w:rsidR="00FD4734" w:rsidRDefault="00FD473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-dozowanie składników</w:t>
      </w:r>
    </w:p>
    <w:p w:rsidR="00FD4734" w:rsidRDefault="00FD473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-mielenie</w:t>
      </w:r>
    </w:p>
    <w:p w:rsidR="00FD4734" w:rsidRDefault="00FD4734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-konszowanie, czyli dług</w:t>
      </w:r>
      <w:r w:rsidR="006C4E08">
        <w:rPr>
          <w:color w:val="00B0F0"/>
          <w:sz w:val="28"/>
          <w:szCs w:val="28"/>
        </w:rPr>
        <w:t>otrwałe  mieszanie w podwyższonej temperaturze 85-90 stopni w przypadku czekolady ciemnej i 65-70 stopni dla czekolady mlecznej</w:t>
      </w:r>
    </w:p>
    <w:p w:rsidR="006C4E08" w:rsidRDefault="006C4E08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>-temperowania, polegające na doprowadzeniu czekolady do temperatury, w której mieszanina krystalizuje w jednolity sposób</w:t>
      </w:r>
    </w:p>
    <w:p w:rsidR="006C4E08" w:rsidRDefault="006C4E08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-formowanie</w:t>
      </w:r>
    </w:p>
    <w:p w:rsidR="006C4E08" w:rsidRDefault="006C4E08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-pakowanie</w:t>
      </w:r>
    </w:p>
    <w:p w:rsidR="006A4550" w:rsidRDefault="006C4E08">
      <w:pPr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>Temperowanie czekolady to zabieg mający na celu wytworzenie jak największej ilości trwałych form krystalicznych tłuszczu kakaowego oraz roztopienie nietrwałych kryształów. Ten zabieg zapewnia kruchość i połysk produktu po schłodzeniu</w:t>
      </w:r>
      <w:r w:rsidR="006A4550">
        <w:rPr>
          <w:i/>
          <w:color w:val="00B0F0"/>
          <w:sz w:val="28"/>
          <w:szCs w:val="28"/>
        </w:rPr>
        <w:t>, umożliwia również odpowiednie obkurczanie zastygających wyrobów, dzięki czemu łatwo można je wyjąć z form po schłodzeniu.</w:t>
      </w:r>
    </w:p>
    <w:p w:rsidR="00595B6C" w:rsidRDefault="00595B6C">
      <w:pPr>
        <w:rPr>
          <w:i/>
          <w:color w:val="00B0F0"/>
          <w:sz w:val="28"/>
          <w:szCs w:val="28"/>
        </w:rPr>
      </w:pPr>
      <w:r>
        <w:rPr>
          <w:b/>
          <w:bCs/>
        </w:rPr>
        <w:t xml:space="preserve"> </w:t>
      </w:r>
      <w:r w:rsidRPr="00595B6C">
        <w:rPr>
          <w:b/>
          <w:bCs/>
          <w:color w:val="00B050"/>
          <w:sz w:val="28"/>
          <w:szCs w:val="28"/>
        </w:rPr>
        <w:t>7.Właściwości mas czekoladowych</w:t>
      </w:r>
      <w:r>
        <w:br/>
      </w:r>
      <w:r>
        <w:br/>
        <w:t>Masy czekoladowe są typowym półproduktem cukierniczym po zakończonym procesie konszowania przekazuje się je do formowania</w:t>
      </w:r>
      <w:r>
        <w:br/>
      </w:r>
      <w:r>
        <w:br/>
        <w:t xml:space="preserve">Mają one przyjemny, charakterystyczny smak </w:t>
      </w:r>
      <w:r>
        <w:br/>
      </w:r>
      <w:r>
        <w:br/>
        <w:t>i zabarwienie. W temperaturze poniżej 35°C są gęstą cieczą, nadającą się do transportu hydraulicznego przy pomocy pomp i ogrzewanych przewodów.</w:t>
      </w:r>
      <w:r>
        <w:br/>
      </w:r>
      <w:r>
        <w:br/>
        <w:t xml:space="preserve">Jedną z najważniejszych cech mas czekoladowych jest ich lepkość. </w:t>
      </w:r>
      <w:r>
        <w:br/>
      </w:r>
      <w:r>
        <w:br/>
        <w:t>Zależy ona od ilości zawartej w nich wody, tłuszczu i lecytyny oraz od ich 'temperatury.</w:t>
      </w:r>
      <w:r>
        <w:br/>
      </w:r>
      <w:r>
        <w:br/>
        <w:t>Lepkość, inaczej tarcie wewnętrzne (pojęcie odwrotne płynność), mas czekoladowych ma decydujące znaczenie w procesie produkcji czekolady, a .przede wszystkim w fazie formowania i przy rozwiązywaniu nowoczesnego transportu wewnętrznego.</w:t>
      </w:r>
      <w:r>
        <w:br/>
      </w:r>
      <w:r>
        <w:br/>
        <w:t xml:space="preserve">Poznanie wpływu różnych czynników na lepkość mas czekoladowych jest nieodzownym warunkiem prawidłowego kierowania procesami produkcji czekolady. Im wyższa jest zawartość tłuszczu — tym mniejsza lepkość, a im wyższa zawartość wody tym większa lepkość mas czekoladowych. </w:t>
      </w:r>
      <w:r>
        <w:br/>
      </w:r>
      <w:r>
        <w:br/>
        <w:t>Wzrost temperatury i dodatek lecytyny zmniejsza lepkość.</w:t>
      </w:r>
      <w:r>
        <w:br/>
      </w:r>
      <w:r>
        <w:br/>
        <w:t xml:space="preserve">Dodatek lecytyny jest powszechnie stosowanym sposobem zmniejszania lepkości mas czekoladowych, szczególnie przeznaczonych do produkcji kuwertur. </w:t>
      </w:r>
      <w:r>
        <w:br/>
      </w:r>
      <w:r>
        <w:br/>
        <w:t xml:space="preserve">Na ogół stosuje się dodatek w ilości do 3 kg na l tonę (do 0,3%). </w:t>
      </w:r>
      <w:r>
        <w:br/>
      </w:r>
      <w:r>
        <w:br/>
        <w:t>Większe ilości już tylko nieznacznie zmniejszają lepkość, a mogą na skutek towarzyszących substancji pogorszyć zapach i smak czekolady.</w:t>
      </w:r>
      <w:r>
        <w:br/>
      </w:r>
      <w:r>
        <w:lastRenderedPageBreak/>
        <w:t>Zmniejszenie lepkości mas czekoladowych można osiągnąć przez:</w:t>
      </w:r>
      <w:r>
        <w:br/>
      </w:r>
      <w:r>
        <w:br/>
        <w:t>1) obniżenie zawartości wody w masie czekoladowej' (prażenie w wyższych temperaturach, mielenie na młynach wielowalcowych, długotrwałe konszowanie w wyższych temperaturach, stosowanie próżniowego "mieszania lub konszowania),</w:t>
      </w:r>
      <w:r>
        <w:br/>
      </w:r>
      <w:r>
        <w:br/>
        <w:t xml:space="preserve">2) zwiększenie zawartości tłuszczu kakaowego, ale jest to sposób drogi i </w:t>
      </w:r>
      <w:proofErr w:type="spellStart"/>
      <w:r>
        <w:t>inie</w:t>
      </w:r>
      <w:proofErr w:type="spellEnd"/>
      <w:r>
        <w:t xml:space="preserve"> zawsze pożądany przez konsumentów,</w:t>
      </w:r>
      <w:r>
        <w:br/>
      </w:r>
      <w:r>
        <w:br/>
        <w:t>3) podwyższenie temperatury; przy przestrzeganiu właściwych warunków przygotowania mas czekoladowych do formowania, jest to sposób o bardzo ograniczonych możliwościach,</w:t>
      </w:r>
      <w:r>
        <w:br/>
      </w:r>
      <w:r>
        <w:br/>
        <w:t>4) dodatek lecytyny w ilości do 0,3%.</w:t>
      </w:r>
      <w:r>
        <w:br/>
      </w:r>
      <w:r>
        <w:br/>
        <w:t>Ciężar właściwy masy czekoladowej przed konszowaniem wy-</w:t>
      </w:r>
      <w:r>
        <w:br/>
      </w:r>
      <w:r>
        <w:br/>
        <w:t>nosi średnio ok. 1,30, a po konszowaniu ok. 1,27.</w:t>
      </w:r>
      <w:r>
        <w:br/>
      </w:r>
      <w:r>
        <w:br/>
        <w:t>Spadek ciężaru właściwego masy czekoladowej spowodowany jest długotrwałym przerzucaniem i napowietrzaniem masy w czasie konszowania.</w:t>
      </w:r>
    </w:p>
    <w:p w:rsidR="00E11D82" w:rsidRDefault="00595B6C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8</w:t>
      </w:r>
      <w:r w:rsidR="006A4550" w:rsidRPr="006A4550">
        <w:rPr>
          <w:color w:val="00B050"/>
          <w:sz w:val="28"/>
          <w:szCs w:val="28"/>
        </w:rPr>
        <w:t>.</w:t>
      </w:r>
      <w:r w:rsidR="006A4550">
        <w:rPr>
          <w:color w:val="00B050"/>
          <w:sz w:val="28"/>
          <w:szCs w:val="28"/>
        </w:rPr>
        <w:t>Wady czekolady</w:t>
      </w:r>
    </w:p>
    <w:p w:rsidR="006A4550" w:rsidRDefault="00E11D82">
      <w:r>
        <w:t>Wady spotykane w strukturze (gruzełkowatość i torfiasty przełom) oraz w postaci matowej, szarej, siwej powierzchni wyrobów czekoladowych związane są występowaniem tłuszczu kakaowego, w różnych odmianach krystalicznych.</w:t>
      </w:r>
    </w:p>
    <w:p w:rsidR="00595B6C" w:rsidRDefault="00595B6C">
      <w:r w:rsidRPr="005644D0">
        <w:rPr>
          <w:color w:val="00B050"/>
          <w:sz w:val="28"/>
          <w:szCs w:val="28"/>
        </w:rPr>
        <w:t>9.</w:t>
      </w:r>
      <w:r w:rsidR="005644D0" w:rsidRPr="005644D0">
        <w:rPr>
          <w:color w:val="00B050"/>
          <w:sz w:val="28"/>
          <w:szCs w:val="28"/>
        </w:rPr>
        <w:t>Ganasz</w:t>
      </w:r>
      <w:r w:rsidR="005644D0" w:rsidRPr="005644D0">
        <w:rPr>
          <w:sz w:val="28"/>
          <w:szCs w:val="28"/>
        </w:rPr>
        <w:t>-</w:t>
      </w:r>
      <w:r w:rsidR="005644D0">
        <w:t xml:space="preserve"> jest to masa służąca do powlekania powierzchni , lub nadziewania wyrobów cukierniczych. Sporządza się z czekolady deserowej, mlecznej lub białej i śmietanki o wysokiej zawartości tłuszczu</w:t>
      </w:r>
    </w:p>
    <w:p w:rsidR="00595B6C" w:rsidRPr="005644D0" w:rsidRDefault="00595B6C">
      <w:pPr>
        <w:rPr>
          <w:color w:val="00B0F0"/>
        </w:rPr>
      </w:pPr>
      <w:r w:rsidRPr="005644D0">
        <w:rPr>
          <w:color w:val="00B0F0"/>
        </w:rPr>
        <w:t xml:space="preserve">Materiały pochodzą: </w:t>
      </w:r>
    </w:p>
    <w:p w:rsidR="00595B6C" w:rsidRPr="005644D0" w:rsidRDefault="00595B6C">
      <w:pPr>
        <w:rPr>
          <w:color w:val="00B0F0"/>
        </w:rPr>
      </w:pPr>
      <w:r w:rsidRPr="005644D0">
        <w:rPr>
          <w:color w:val="00B0F0"/>
        </w:rPr>
        <w:t>-podręcznik Technologie produkcji cukierniczej Magdalena Kazimierczak</w:t>
      </w:r>
    </w:p>
    <w:p w:rsidR="00595B6C" w:rsidRPr="005644D0" w:rsidRDefault="00595B6C">
      <w:pPr>
        <w:rPr>
          <w:color w:val="00B0F0"/>
        </w:rPr>
      </w:pPr>
      <w:r w:rsidRPr="005644D0">
        <w:rPr>
          <w:color w:val="00B0F0"/>
        </w:rPr>
        <w:t>-almanach cukierniczo- piekarski</w:t>
      </w:r>
    </w:p>
    <w:p w:rsidR="00595B6C" w:rsidRPr="005644D0" w:rsidRDefault="00595B6C">
      <w:pPr>
        <w:rPr>
          <w:color w:val="00B0F0"/>
        </w:rPr>
      </w:pPr>
      <w:r w:rsidRPr="005644D0">
        <w:rPr>
          <w:color w:val="00B0F0"/>
        </w:rPr>
        <w:t>-grafiki ze stron internetowych</w:t>
      </w:r>
    </w:p>
    <w:p w:rsidR="00526943" w:rsidRDefault="00526943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52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39F2"/>
    <w:multiLevelType w:val="hybridMultilevel"/>
    <w:tmpl w:val="55A4E374"/>
    <w:lvl w:ilvl="0" w:tplc="C5E0AA6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53"/>
    <w:rsid w:val="004A0250"/>
    <w:rsid w:val="00526943"/>
    <w:rsid w:val="005644D0"/>
    <w:rsid w:val="00595B6C"/>
    <w:rsid w:val="005D48B6"/>
    <w:rsid w:val="006A4550"/>
    <w:rsid w:val="006C4E08"/>
    <w:rsid w:val="00C85D72"/>
    <w:rsid w:val="00DD04F9"/>
    <w:rsid w:val="00E11D82"/>
    <w:rsid w:val="00F82653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E989"/>
  <w15:chartTrackingRefBased/>
  <w15:docId w15:val="{1D4C2BF3-F0BF-41BF-9AE6-ACB05CB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12</cp:revision>
  <dcterms:created xsi:type="dcterms:W3CDTF">2020-10-28T13:27:00Z</dcterms:created>
  <dcterms:modified xsi:type="dcterms:W3CDTF">2020-10-30T08:36:00Z</dcterms:modified>
</cp:coreProperties>
</file>